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E4E" w:rsidRPr="00670DC0" w:rsidRDefault="0024458A" w:rsidP="00D8517D">
      <w:pPr>
        <w:jc w:val="center"/>
        <w:rPr>
          <w:rFonts w:ascii="Georgia" w:hAnsi="Georgia"/>
          <w:sz w:val="12"/>
          <w:szCs w:val="12"/>
        </w:rPr>
      </w:pPr>
      <w:r w:rsidRPr="0024458A">
        <w:rPr>
          <w:noProof/>
        </w:rPr>
        <w:pict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76" type="#_x0000_t55" style="position:absolute;left:0;text-align:left;margin-left:351.85pt;margin-top:9.45pt;width:46.5pt;height:36pt;z-index:251661824" adj="9615" fillcolor="#f4b083 [1941]" strokecolor="#f4b083 [1941]" strokeweight="1pt">
            <v:fill color2="#fbe4d5 [661]" angle="-45" focus="-50%" type="gradient"/>
            <v:shadow on="t" type="perspective" color="#823b0b [1605]" opacity=".5" offset="1pt" offset2="-3pt"/>
          </v:shape>
        </w:pict>
      </w:r>
      <w:r w:rsidRPr="0024458A">
        <w:rPr>
          <w:rFonts w:ascii="Georgia" w:hAnsi="Georgia"/>
          <w:noProof/>
          <w:sz w:val="36"/>
          <w:szCs w:val="36"/>
          <w:u w:val="single"/>
          <w:lang w:eastAsia="ru-RU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75" type="#_x0000_t15" style="position:absolute;left:0;text-align:left;margin-left:12.85pt;margin-top:10.2pt;width:357pt;height:36pt;z-index:251660800" adj="19825" fillcolor="#f4b083 [1941]" strokecolor="#f4b083 [1941]" strokeweight="1pt">
            <v:fill color2="#fbe4d5 [661]" angle="-45" focus="-50%" type="gradient"/>
            <v:shadow on="t" type="perspective" color="#823b0b [1605]" opacity=".5" offset="1pt" offset2="-3pt"/>
            <v:textbox style="mso-next-textbox:#_x0000_s1075">
              <w:txbxContent>
                <w:p w:rsidR="006056FF" w:rsidRPr="00721622" w:rsidRDefault="006056FF" w:rsidP="001F4023">
                  <w:pPr>
                    <w:ind w:right="-7"/>
                    <w:rPr>
                      <w:rFonts w:cstheme="minorHAnsi"/>
                      <w:b/>
                      <w:color w:val="C00000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</w:t>
                  </w:r>
                  <w:r w:rsidRPr="00721622">
                    <w:rPr>
                      <w:rFonts w:cstheme="minorHAnsi"/>
                      <w:b/>
                      <w:color w:val="C00000"/>
                      <w:sz w:val="36"/>
                      <w:szCs w:val="36"/>
                    </w:rPr>
                    <w:t xml:space="preserve">Табачный дым – губит наше здоровье ...   </w:t>
                  </w:r>
                </w:p>
              </w:txbxContent>
            </v:textbox>
          </v:shape>
        </w:pict>
      </w:r>
      <w:r w:rsidRPr="0024458A">
        <w:rPr>
          <w:rFonts w:ascii="Georgia" w:hAnsi="Georgia"/>
          <w:noProof/>
          <w:sz w:val="36"/>
          <w:szCs w:val="36"/>
          <w:u w:val="single"/>
          <w:lang w:eastAsia="ru-RU"/>
        </w:rPr>
        <w:pict>
          <v:rect id="_x0000_s1074" style="position:absolute;left:0;text-align:left;margin-left:-.65pt;margin-top:-3.3pt;width:417pt;height:58.05pt;z-index:251659776" fillcolor="#002060"/>
        </w:pict>
      </w:r>
      <w:r w:rsidRPr="0024458A">
        <w:rPr>
          <w:rFonts w:ascii="Georgia" w:hAnsi="Georgia"/>
          <w:noProof/>
          <w:sz w:val="36"/>
          <w:szCs w:val="36"/>
          <w:u w:val="single"/>
          <w:lang w:eastAsia="ru-RU"/>
        </w:rPr>
        <w:pict>
          <v:shape id="_x0000_s1054" type="#_x0000_t55" style="position:absolute;left:0;text-align:left;margin-left:525.2pt;margin-top:10.2pt;width:53.05pt;height:36pt;z-index:251656704" adj="11493" fillcolor="#9cc2e5 [1940]" strokecolor="#5b9bd5 [3204]" strokeweight="5pt">
            <v:stroke linestyle="thickThin"/>
            <v:shadow color="#868686"/>
          </v:shape>
        </w:pict>
      </w:r>
    </w:p>
    <w:p w:rsidR="003413D1" w:rsidRPr="00670DC0" w:rsidRDefault="003413D1" w:rsidP="007C7640">
      <w:pPr>
        <w:ind w:left="426"/>
        <w:jc w:val="center"/>
        <w:rPr>
          <w:rFonts w:ascii="Georgia" w:hAnsi="Georgia"/>
          <w:sz w:val="36"/>
          <w:szCs w:val="36"/>
          <w:u w:val="single"/>
        </w:rPr>
      </w:pPr>
    </w:p>
    <w:p w:rsidR="003413D1" w:rsidRPr="00670DC0" w:rsidRDefault="003413D1" w:rsidP="007C7640">
      <w:pPr>
        <w:ind w:left="426"/>
        <w:jc w:val="center"/>
        <w:rPr>
          <w:rFonts w:ascii="Georgia" w:hAnsi="Georgia"/>
          <w:sz w:val="8"/>
          <w:szCs w:val="8"/>
        </w:rPr>
      </w:pPr>
    </w:p>
    <w:p w:rsidR="00723924" w:rsidRPr="00670DC0" w:rsidRDefault="0024458A" w:rsidP="00723924">
      <w:pPr>
        <w:ind w:left="3969"/>
        <w:jc w:val="center"/>
        <w:rPr>
          <w:rFonts w:ascii="Georgia" w:hAnsi="Georgia"/>
        </w:rPr>
      </w:pPr>
      <w:r w:rsidRPr="0024458A">
        <w:rPr>
          <w:rFonts w:ascii="Georgia" w:hAnsi="Georgia"/>
          <w:noProof/>
          <w:sz w:val="20"/>
          <w:szCs w:val="20"/>
        </w:rPr>
        <w:pict>
          <v:roundrect id="_x0000_s1079" style="position:absolute;left:0;text-align:left;margin-left:13.6pt;margin-top:3.9pt;width:390pt;height:164.25pt;z-index:251662848" arcsize="10923f" fillcolor="white [3201]" strokecolor="#5b9bd5 [3204]" strokeweight="5pt">
            <v:fill r:id="rId6" o:title="Букет" type="tile"/>
            <v:stroke linestyle="thickThin"/>
            <v:shadow color="#868686"/>
            <v:textbox style="mso-next-textbox:#_x0000_s1079">
              <w:txbxContent>
                <w:p w:rsidR="006056FF" w:rsidRPr="00723924" w:rsidRDefault="006056FF" w:rsidP="00723924">
                  <w:pPr>
                    <w:spacing w:after="0" w:line="240" w:lineRule="auto"/>
                    <w:rPr>
                      <w:rFonts w:cstheme="minorHAnsi"/>
                    </w:rPr>
                  </w:pPr>
                  <w:r w:rsidRPr="00723924">
                    <w:rPr>
                      <w:rFonts w:cstheme="minorHAnsi"/>
                    </w:rPr>
                    <w:t>При сгорании 20г. табака в среднем образуется:</w:t>
                  </w:r>
                </w:p>
                <w:p w:rsidR="006056FF" w:rsidRPr="00723924" w:rsidRDefault="006056FF" w:rsidP="0085131A">
                  <w:pPr>
                    <w:pStyle w:val="a6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cstheme="minorHAnsi"/>
                    </w:rPr>
                  </w:pPr>
                  <w:r w:rsidRPr="00723924">
                    <w:rPr>
                      <w:rFonts w:cstheme="minorHAnsi"/>
                    </w:rPr>
                    <w:t>0,0012г. синильной кислоты;</w:t>
                  </w:r>
                </w:p>
                <w:p w:rsidR="006056FF" w:rsidRPr="00723924" w:rsidRDefault="006056FF" w:rsidP="0085131A">
                  <w:pPr>
                    <w:pStyle w:val="a6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cstheme="minorHAnsi"/>
                    </w:rPr>
                  </w:pPr>
                  <w:r w:rsidRPr="00723924">
                    <w:rPr>
                      <w:rFonts w:cstheme="minorHAnsi"/>
                    </w:rPr>
                    <w:t>около 0,0012г. сероводорода;</w:t>
                  </w:r>
                </w:p>
                <w:p w:rsidR="006056FF" w:rsidRPr="00723924" w:rsidRDefault="006056FF" w:rsidP="00723924">
                  <w:pPr>
                    <w:pStyle w:val="a6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cstheme="minorHAnsi"/>
                    </w:rPr>
                  </w:pPr>
                  <w:r w:rsidRPr="00723924">
                    <w:rPr>
                      <w:rFonts w:cstheme="minorHAnsi"/>
                    </w:rPr>
                    <w:t>0,22г. пиридиновых оснований;</w:t>
                  </w:r>
                </w:p>
                <w:p w:rsidR="006056FF" w:rsidRPr="00723924" w:rsidRDefault="006056FF" w:rsidP="00723924">
                  <w:pPr>
                    <w:pStyle w:val="a6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cstheme="minorHAnsi"/>
                    </w:rPr>
                  </w:pPr>
                  <w:r w:rsidRPr="00723924">
                    <w:rPr>
                      <w:rFonts w:cstheme="minorHAnsi"/>
                    </w:rPr>
                    <w:t>0,18г. никотина;</w:t>
                  </w:r>
                </w:p>
                <w:p w:rsidR="006056FF" w:rsidRPr="00723924" w:rsidRDefault="006056FF" w:rsidP="00723924">
                  <w:pPr>
                    <w:pStyle w:val="a6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cstheme="minorHAnsi"/>
                    </w:rPr>
                  </w:pPr>
                  <w:r w:rsidRPr="00723924">
                    <w:rPr>
                      <w:rFonts w:cstheme="minorHAnsi"/>
                    </w:rPr>
                    <w:t>0,64г. аммиака;</w:t>
                  </w:r>
                </w:p>
                <w:p w:rsidR="006056FF" w:rsidRPr="00723924" w:rsidRDefault="006056FF" w:rsidP="00723924">
                  <w:pPr>
                    <w:pStyle w:val="a6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cstheme="minorHAnsi"/>
                    </w:rPr>
                  </w:pPr>
                  <w:r w:rsidRPr="00723924">
                    <w:rPr>
                      <w:rFonts w:cstheme="minorHAnsi"/>
                    </w:rPr>
                    <w:t>0,92 г. оксида углерода;</w:t>
                  </w:r>
                </w:p>
                <w:p w:rsidR="006056FF" w:rsidRPr="00723924" w:rsidRDefault="006056FF" w:rsidP="00723924">
                  <w:pPr>
                    <w:pStyle w:val="a6"/>
                    <w:numPr>
                      <w:ilvl w:val="0"/>
                      <w:numId w:val="3"/>
                    </w:numPr>
                    <w:spacing w:after="0" w:line="240" w:lineRule="auto"/>
                    <w:ind w:left="0" w:firstLine="0"/>
                    <w:rPr>
                      <w:rFonts w:cstheme="minorHAnsi"/>
                    </w:rPr>
                  </w:pPr>
                  <w:r w:rsidRPr="00723924">
                    <w:rPr>
                      <w:rFonts w:cstheme="minorHAnsi"/>
                    </w:rPr>
                    <w:t>не менее 1 г. концентрата из жидких и твердых продуктов горения и сухой перегонки табака патологию внутренних органов, нарушения обмена веществ, нервной системы, психическую и личностную деградацию.</w:t>
                  </w:r>
                </w:p>
              </w:txbxContent>
            </v:textbox>
          </v:roundrect>
        </w:pict>
      </w:r>
      <w:r w:rsidR="0038159B" w:rsidRPr="00670DC0">
        <w:rPr>
          <w:noProof/>
          <w:lang w:eastAsia="ru-RU"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3154045</wp:posOffset>
            </wp:positionH>
            <wp:positionV relativeFrom="paragraph">
              <wp:posOffset>201930</wp:posOffset>
            </wp:positionV>
            <wp:extent cx="1996440" cy="1323975"/>
            <wp:effectExtent l="0" t="0" r="0" b="0"/>
            <wp:wrapTight wrapText="bothSides">
              <wp:wrapPolygon edited="0">
                <wp:start x="824" y="0"/>
                <wp:lineTo x="0" y="622"/>
                <wp:lineTo x="0" y="20512"/>
                <wp:lineTo x="412" y="21445"/>
                <wp:lineTo x="824" y="21445"/>
                <wp:lineTo x="20611" y="21445"/>
                <wp:lineTo x="21023" y="21445"/>
                <wp:lineTo x="21435" y="20512"/>
                <wp:lineTo x="21435" y="622"/>
                <wp:lineTo x="20611" y="0"/>
                <wp:lineTo x="824" y="0"/>
              </wp:wrapPolygon>
            </wp:wrapTight>
            <wp:docPr id="2" name="Рисунок 2" descr="Картинки по запросу табачный дым в легки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инки по запросу табачный дым в легких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3711" r="436"/>
                    <a:stretch/>
                  </pic:blipFill>
                  <pic:spPr bwMode="auto">
                    <a:xfrm>
                      <a:off x="0" y="0"/>
                      <a:ext cx="1996440" cy="13239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C7640" w:rsidRPr="00670DC0">
        <w:rPr>
          <w:rFonts w:ascii="Georgia" w:hAnsi="Georgia"/>
        </w:rPr>
        <w:t xml:space="preserve">Отравление организма </w:t>
      </w:r>
    </w:p>
    <w:p w:rsidR="00723924" w:rsidRPr="00670DC0" w:rsidRDefault="00723924" w:rsidP="00723924">
      <w:pPr>
        <w:ind w:left="3969"/>
        <w:jc w:val="center"/>
        <w:rPr>
          <w:rFonts w:ascii="Georgia" w:hAnsi="Georgia"/>
        </w:rPr>
      </w:pPr>
    </w:p>
    <w:p w:rsidR="007C7640" w:rsidRPr="00670DC0" w:rsidRDefault="007C7640" w:rsidP="00723924">
      <w:pPr>
        <w:ind w:left="3969"/>
        <w:jc w:val="center"/>
        <w:rPr>
          <w:rFonts w:ascii="Georgia" w:hAnsi="Georgia"/>
        </w:rPr>
      </w:pPr>
      <w:r w:rsidRPr="00670DC0">
        <w:rPr>
          <w:rFonts w:ascii="Georgia" w:hAnsi="Georgia"/>
          <w:noProof/>
          <w:sz w:val="28"/>
          <w:szCs w:val="28"/>
          <w:lang w:eastAsia="ru-RU"/>
        </w:rPr>
        <w:t xml:space="preserve"> </w:t>
      </w:r>
    </w:p>
    <w:p w:rsidR="00757822" w:rsidRPr="00670DC0" w:rsidRDefault="00757822" w:rsidP="00BB1E52">
      <w:pPr>
        <w:spacing w:after="0"/>
        <w:ind w:left="426" w:right="7087"/>
        <w:jc w:val="center"/>
        <w:rPr>
          <w:rFonts w:ascii="Georgia" w:hAnsi="Georgia"/>
          <w:sz w:val="20"/>
          <w:szCs w:val="20"/>
        </w:rPr>
      </w:pPr>
    </w:p>
    <w:p w:rsidR="00757822" w:rsidRPr="00670DC0" w:rsidRDefault="00A11610" w:rsidP="00BE0FA6">
      <w:pPr>
        <w:spacing w:after="0"/>
        <w:ind w:left="426" w:right="114"/>
        <w:jc w:val="center"/>
        <w:rPr>
          <w:rFonts w:ascii="Georgia" w:hAnsi="Georgia"/>
          <w:noProof/>
          <w:sz w:val="28"/>
          <w:szCs w:val="28"/>
          <w:u w:val="single"/>
          <w:lang w:eastAsia="ja-JP"/>
        </w:rPr>
      </w:pPr>
      <w:r w:rsidRPr="00670DC0">
        <w:rPr>
          <w:rFonts w:ascii="Georgia" w:hAnsi="Georgia"/>
          <w:noProof/>
          <w:sz w:val="28"/>
          <w:szCs w:val="28"/>
          <w:lang w:eastAsia="ru-RU"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6629400</wp:posOffset>
            </wp:positionH>
            <wp:positionV relativeFrom="paragraph">
              <wp:posOffset>250190</wp:posOffset>
            </wp:positionV>
            <wp:extent cx="762000" cy="800100"/>
            <wp:effectExtent l="0" t="0" r="0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00100"/>
                    </a:xfrm>
                    <a:prstGeom prst="flowChartDisplay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104B" w:rsidRPr="00670DC0" w:rsidRDefault="00DA263F" w:rsidP="00BB1E52">
      <w:pPr>
        <w:spacing w:after="0"/>
        <w:ind w:left="426" w:right="7087"/>
        <w:jc w:val="center"/>
        <w:rPr>
          <w:rFonts w:ascii="Georgia" w:hAnsi="Georgia"/>
          <w:sz w:val="20"/>
          <w:szCs w:val="20"/>
        </w:rPr>
      </w:pPr>
      <w:r w:rsidRPr="00670DC0">
        <w:rPr>
          <w:rFonts w:ascii="Georgia" w:hAnsi="Georgia"/>
          <w:noProof/>
          <w:sz w:val="28"/>
          <w:szCs w:val="28"/>
          <w:u w:val="single"/>
          <w:lang w:eastAsia="ja-JP"/>
        </w:rPr>
        <w:t xml:space="preserve"> </w:t>
      </w:r>
    </w:p>
    <w:p w:rsidR="00757822" w:rsidRPr="00670DC0" w:rsidRDefault="00757822" w:rsidP="00757822">
      <w:pPr>
        <w:tabs>
          <w:tab w:val="left" w:pos="4111"/>
          <w:tab w:val="center" w:pos="5457"/>
          <w:tab w:val="left" w:pos="6852"/>
        </w:tabs>
        <w:spacing w:after="0"/>
        <w:ind w:left="284" w:right="7229"/>
        <w:jc w:val="center"/>
        <w:rPr>
          <w:rFonts w:ascii="Georgia" w:hAnsi="Georgia"/>
          <w:sz w:val="20"/>
          <w:szCs w:val="20"/>
        </w:rPr>
      </w:pPr>
    </w:p>
    <w:p w:rsidR="0028433D" w:rsidRPr="00670DC0" w:rsidRDefault="0028433D" w:rsidP="00757822">
      <w:pPr>
        <w:tabs>
          <w:tab w:val="left" w:pos="4111"/>
          <w:tab w:val="center" w:pos="5457"/>
          <w:tab w:val="left" w:pos="6852"/>
        </w:tabs>
        <w:spacing w:after="0"/>
        <w:ind w:left="284" w:right="7229"/>
        <w:jc w:val="center"/>
        <w:rPr>
          <w:rFonts w:ascii="Georgia" w:hAnsi="Georgia"/>
          <w:sz w:val="12"/>
          <w:szCs w:val="12"/>
        </w:rPr>
      </w:pPr>
    </w:p>
    <w:p w:rsidR="00264B17" w:rsidRPr="00670DC0" w:rsidRDefault="00264B17" w:rsidP="00757822">
      <w:pPr>
        <w:tabs>
          <w:tab w:val="left" w:pos="4111"/>
          <w:tab w:val="center" w:pos="5457"/>
          <w:tab w:val="left" w:pos="6852"/>
        </w:tabs>
        <w:spacing w:after="0"/>
        <w:ind w:left="284" w:right="7229"/>
        <w:jc w:val="center"/>
        <w:rPr>
          <w:rFonts w:ascii="Georgia" w:hAnsi="Georgia"/>
          <w:sz w:val="20"/>
          <w:szCs w:val="20"/>
        </w:rPr>
      </w:pPr>
    </w:p>
    <w:p w:rsidR="00B8104B" w:rsidRPr="00670DC0" w:rsidRDefault="00516394" w:rsidP="001E4F78">
      <w:pPr>
        <w:spacing w:after="0"/>
        <w:ind w:left="709" w:right="7513"/>
        <w:jc w:val="both"/>
        <w:rPr>
          <w:sz w:val="20"/>
          <w:szCs w:val="20"/>
        </w:rPr>
      </w:pPr>
      <w:r w:rsidRPr="00670DC0">
        <w:rPr>
          <w:sz w:val="20"/>
          <w:szCs w:val="20"/>
        </w:rPr>
        <w:t xml:space="preserve"> </w:t>
      </w:r>
    </w:p>
    <w:p w:rsidR="00264B17" w:rsidRPr="00670DC0" w:rsidRDefault="00264B17" w:rsidP="005B60CF">
      <w:pPr>
        <w:spacing w:after="0"/>
        <w:ind w:left="284" w:right="7087"/>
        <w:jc w:val="center"/>
        <w:rPr>
          <w:rFonts w:ascii="Georgia" w:hAnsi="Georgia"/>
          <w:sz w:val="20"/>
          <w:szCs w:val="20"/>
        </w:rPr>
      </w:pPr>
    </w:p>
    <w:p w:rsidR="00C05BDD" w:rsidRPr="00670DC0" w:rsidRDefault="00C05BDD" w:rsidP="005B60CF">
      <w:pPr>
        <w:spacing w:after="0"/>
        <w:ind w:left="284" w:right="7087"/>
        <w:jc w:val="center"/>
        <w:rPr>
          <w:rFonts w:ascii="Georgia" w:hAnsi="Georgia"/>
          <w:sz w:val="20"/>
          <w:szCs w:val="20"/>
        </w:rPr>
      </w:pPr>
    </w:p>
    <w:p w:rsidR="00C05BDD" w:rsidRPr="00670DC0" w:rsidRDefault="0024458A" w:rsidP="005565F5">
      <w:pPr>
        <w:tabs>
          <w:tab w:val="left" w:pos="284"/>
          <w:tab w:val="left" w:pos="1249"/>
        </w:tabs>
        <w:spacing w:after="0"/>
        <w:ind w:left="284" w:right="7087"/>
        <w:jc w:val="center"/>
        <w:rPr>
          <w:rFonts w:ascii="Georgia" w:hAnsi="Georgia"/>
          <w:sz w:val="20"/>
          <w:szCs w:val="20"/>
        </w:rPr>
      </w:pPr>
      <w:r w:rsidRPr="0024458A">
        <w:rPr>
          <w:noProof/>
        </w:rPr>
        <w:pict>
          <v:roundrect id="_x0000_s1091" style="position:absolute;left:0;text-align:left;margin-left:209.35pt;margin-top:2.95pt;width:137.25pt;height:61.5pt;z-index:251665920" arcsize="10923f">
            <v:textbox>
              <w:txbxContent>
                <w:p w:rsidR="006056FF" w:rsidRPr="005565F5" w:rsidRDefault="006056FF" w:rsidP="00C44F23">
                  <w:pPr>
                    <w:tabs>
                      <w:tab w:val="left" w:pos="2268"/>
                    </w:tabs>
                    <w:spacing w:after="0" w:line="240" w:lineRule="auto"/>
                    <w:ind w:right="27"/>
                    <w:jc w:val="center"/>
                    <w:rPr>
                      <w:rFonts w:ascii="Georgia" w:hAnsi="Georgia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Georgia" w:hAnsi="Georgia"/>
                      <w:color w:val="C00000"/>
                      <w:sz w:val="20"/>
                      <w:szCs w:val="20"/>
                    </w:rPr>
                    <w:t>Поражение дыхательной</w:t>
                  </w:r>
                </w:p>
                <w:p w:rsidR="006056FF" w:rsidRPr="005565F5" w:rsidRDefault="006056FF" w:rsidP="00C44F23">
                  <w:pPr>
                    <w:tabs>
                      <w:tab w:val="left" w:pos="2268"/>
                    </w:tabs>
                    <w:spacing w:after="0" w:line="240" w:lineRule="auto"/>
                    <w:ind w:right="27"/>
                    <w:jc w:val="center"/>
                    <w:rPr>
                      <w:rFonts w:ascii="Georgia" w:hAnsi="Georgia"/>
                      <w:color w:val="C00000"/>
                      <w:sz w:val="20"/>
                      <w:szCs w:val="20"/>
                    </w:rPr>
                  </w:pPr>
                  <w:r w:rsidRPr="005565F5">
                    <w:rPr>
                      <w:rFonts w:ascii="Georgia" w:hAnsi="Georgia"/>
                      <w:color w:val="C00000"/>
                      <w:sz w:val="20"/>
                      <w:szCs w:val="20"/>
                    </w:rPr>
                    <w:t>систем</w:t>
                  </w:r>
                  <w:r>
                    <w:rPr>
                      <w:rFonts w:ascii="Georgia" w:hAnsi="Georgia"/>
                      <w:color w:val="C00000"/>
                      <w:sz w:val="20"/>
                      <w:szCs w:val="20"/>
                    </w:rPr>
                    <w:t>ы - п</w:t>
                  </w:r>
                  <w:r w:rsidRPr="005565F5">
                    <w:rPr>
                      <w:rFonts w:ascii="Georgia" w:hAnsi="Georgia"/>
                      <w:bCs/>
                      <w:color w:val="C00000"/>
                      <w:sz w:val="20"/>
                      <w:szCs w:val="20"/>
                      <w:shd w:val="clear" w:color="auto" w:fill="FFFFFF"/>
                    </w:rPr>
                    <w:t>невмония, эмфизема и рак легких.</w:t>
                  </w:r>
                </w:p>
              </w:txbxContent>
            </v:textbox>
          </v:roundrect>
        </w:pict>
      </w:r>
      <w:r w:rsidRPr="0024458A">
        <w:rPr>
          <w:noProof/>
        </w:rPr>
        <w:pict>
          <v:roundrect id="_x0000_s1090" style="position:absolute;left:0;text-align:left;margin-left:19.6pt;margin-top:1.45pt;width:119.25pt;height:75.7pt;z-index:251664896" arcsize="10923f">
            <v:textbox style="mso-next-textbox:#_x0000_s1090">
              <w:txbxContent>
                <w:p w:rsidR="006056FF" w:rsidRPr="00721622" w:rsidRDefault="006056FF" w:rsidP="00C44F23">
                  <w:pPr>
                    <w:spacing w:after="0"/>
                    <w:ind w:left="-142" w:right="-50"/>
                    <w:jc w:val="center"/>
                    <w:rPr>
                      <w:rFonts w:ascii="Georgia" w:hAnsi="Georgia"/>
                      <w:color w:val="C00000"/>
                      <w:sz w:val="20"/>
                      <w:szCs w:val="20"/>
                    </w:rPr>
                  </w:pPr>
                  <w:r w:rsidRPr="00721622">
                    <w:rPr>
                      <w:rFonts w:ascii="Georgia" w:hAnsi="Georgia"/>
                      <w:color w:val="C00000"/>
                      <w:sz w:val="20"/>
                      <w:szCs w:val="20"/>
                    </w:rPr>
                    <w:t xml:space="preserve">Раздражение </w:t>
                  </w:r>
                  <w:r>
                    <w:rPr>
                      <w:rFonts w:ascii="Georgia" w:hAnsi="Georgia"/>
                      <w:color w:val="C00000"/>
                      <w:sz w:val="20"/>
                      <w:szCs w:val="20"/>
                    </w:rPr>
                    <w:t>с</w:t>
                  </w:r>
                  <w:r w:rsidRPr="00721622">
                    <w:rPr>
                      <w:rFonts w:ascii="Georgia" w:hAnsi="Georgia"/>
                      <w:color w:val="C00000"/>
                      <w:sz w:val="20"/>
                      <w:szCs w:val="20"/>
                    </w:rPr>
                    <w:t>лизистой</w:t>
                  </w:r>
                </w:p>
                <w:p w:rsidR="006056FF" w:rsidRPr="00721622" w:rsidRDefault="006056FF" w:rsidP="00C44F23">
                  <w:pPr>
                    <w:spacing w:after="0"/>
                    <w:ind w:left="-142" w:right="-50"/>
                    <w:jc w:val="center"/>
                    <w:rPr>
                      <w:rFonts w:ascii="Georgia" w:hAnsi="Georgia"/>
                      <w:color w:val="C00000"/>
                      <w:sz w:val="20"/>
                      <w:szCs w:val="20"/>
                    </w:rPr>
                  </w:pPr>
                  <w:r w:rsidRPr="00721622">
                    <w:rPr>
                      <w:rFonts w:ascii="Georgia" w:hAnsi="Georgia"/>
                      <w:color w:val="C00000"/>
                      <w:sz w:val="20"/>
                      <w:szCs w:val="20"/>
                    </w:rPr>
                    <w:t>оболочки рта, языка,</w:t>
                  </w:r>
                </w:p>
                <w:p w:rsidR="006056FF" w:rsidRPr="00721622" w:rsidRDefault="006056FF" w:rsidP="00C44F23">
                  <w:pPr>
                    <w:spacing w:after="0"/>
                    <w:ind w:left="-142" w:right="-50"/>
                    <w:jc w:val="center"/>
                    <w:rPr>
                      <w:rFonts w:ascii="Georgia" w:hAnsi="Georgia"/>
                      <w:color w:val="C00000"/>
                      <w:sz w:val="20"/>
                      <w:szCs w:val="20"/>
                    </w:rPr>
                  </w:pPr>
                  <w:r w:rsidRPr="00721622">
                    <w:rPr>
                      <w:rFonts w:ascii="Georgia" w:hAnsi="Georgia"/>
                      <w:color w:val="C00000"/>
                      <w:sz w:val="20"/>
                      <w:szCs w:val="20"/>
                    </w:rPr>
                    <w:t>пищевода, желудка,</w:t>
                  </w:r>
                </w:p>
                <w:p w:rsidR="006056FF" w:rsidRPr="00721622" w:rsidRDefault="006056FF" w:rsidP="00C44F23">
                  <w:pPr>
                    <w:spacing w:after="0"/>
                    <w:ind w:left="-142" w:right="-50"/>
                    <w:jc w:val="center"/>
                    <w:rPr>
                      <w:color w:val="C00000"/>
                    </w:rPr>
                  </w:pPr>
                  <w:r w:rsidRPr="00721622">
                    <w:rPr>
                      <w:rFonts w:ascii="Georgia" w:hAnsi="Georgia"/>
                      <w:color w:val="C00000"/>
                      <w:sz w:val="20"/>
                      <w:szCs w:val="20"/>
                    </w:rPr>
                    <w:t>эмали зубов.</w:t>
                  </w:r>
                </w:p>
              </w:txbxContent>
            </v:textbox>
          </v:roundrect>
        </w:pict>
      </w:r>
      <w:r w:rsidR="005565F5" w:rsidRPr="00670DC0">
        <w:rPr>
          <w:noProof/>
          <w:lang w:eastAsia="ru-RU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4430395</wp:posOffset>
            </wp:positionH>
            <wp:positionV relativeFrom="page">
              <wp:posOffset>3076575</wp:posOffset>
            </wp:positionV>
            <wp:extent cx="609600" cy="619125"/>
            <wp:effectExtent l="0" t="0" r="0" b="0"/>
            <wp:wrapTight wrapText="bothSides">
              <wp:wrapPolygon edited="0">
                <wp:start x="0" y="0"/>
                <wp:lineTo x="0" y="21268"/>
                <wp:lineTo x="20925" y="21268"/>
                <wp:lineTo x="20925" y="0"/>
                <wp:lineTo x="0" y="0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4288C" w:rsidRPr="00670DC0" w:rsidRDefault="00B06C77" w:rsidP="00A4288C">
      <w:pPr>
        <w:spacing w:after="0"/>
        <w:ind w:left="284" w:right="114"/>
        <w:jc w:val="right"/>
        <w:rPr>
          <w:rFonts w:ascii="Georgia" w:hAnsi="Georgia"/>
          <w:sz w:val="20"/>
          <w:szCs w:val="20"/>
        </w:rPr>
      </w:pPr>
      <w:r w:rsidRPr="00670DC0">
        <w:rPr>
          <w:noProof/>
          <w:lang w:eastAsia="ru-RU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1801495</wp:posOffset>
            </wp:positionH>
            <wp:positionV relativeFrom="page">
              <wp:posOffset>3132455</wp:posOffset>
            </wp:positionV>
            <wp:extent cx="781050" cy="542925"/>
            <wp:effectExtent l="0" t="0" r="0" b="0"/>
            <wp:wrapTight wrapText="bothSides">
              <wp:wrapPolygon edited="0">
                <wp:start x="0" y="0"/>
                <wp:lineTo x="0" y="21221"/>
                <wp:lineTo x="21073" y="21221"/>
                <wp:lineTo x="21073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B60CF" w:rsidRPr="00670DC0" w:rsidRDefault="00A4288C" w:rsidP="00A4288C">
      <w:pPr>
        <w:spacing w:after="0"/>
        <w:ind w:left="284" w:right="114"/>
        <w:jc w:val="right"/>
        <w:rPr>
          <w:rFonts w:ascii="Georgia" w:hAnsi="Georgia"/>
          <w:sz w:val="20"/>
          <w:szCs w:val="20"/>
        </w:rPr>
      </w:pPr>
      <w:r w:rsidRPr="00670DC0">
        <w:rPr>
          <w:rFonts w:ascii="Georgia" w:hAnsi="Georgia"/>
          <w:sz w:val="20"/>
          <w:szCs w:val="20"/>
        </w:rPr>
        <w:t xml:space="preserve"> </w:t>
      </w:r>
    </w:p>
    <w:p w:rsidR="00A4288C" w:rsidRPr="00670DC0" w:rsidRDefault="00A4288C" w:rsidP="00A4288C">
      <w:pPr>
        <w:spacing w:after="0"/>
        <w:ind w:left="284" w:right="114"/>
        <w:jc w:val="right"/>
        <w:rPr>
          <w:rFonts w:ascii="Georgia" w:hAnsi="Georgia"/>
          <w:sz w:val="20"/>
          <w:szCs w:val="20"/>
        </w:rPr>
      </w:pPr>
    </w:p>
    <w:p w:rsidR="00A4288C" w:rsidRPr="00670DC0" w:rsidRDefault="00A4288C" w:rsidP="00E8786B">
      <w:pPr>
        <w:spacing w:after="0"/>
        <w:ind w:right="398"/>
        <w:rPr>
          <w:rFonts w:ascii="Georgia" w:hAnsi="Georgia"/>
          <w:sz w:val="20"/>
          <w:szCs w:val="20"/>
        </w:rPr>
      </w:pPr>
    </w:p>
    <w:p w:rsidR="00A4288C" w:rsidRPr="00670DC0" w:rsidRDefault="00A4288C" w:rsidP="00A4288C">
      <w:pPr>
        <w:spacing w:after="0"/>
        <w:ind w:left="709" w:right="398"/>
        <w:jc w:val="right"/>
        <w:rPr>
          <w:rFonts w:ascii="Georgia" w:hAnsi="Georgia"/>
          <w:sz w:val="20"/>
          <w:szCs w:val="20"/>
        </w:rPr>
      </w:pPr>
    </w:p>
    <w:p w:rsidR="00E8786B" w:rsidRPr="00670DC0" w:rsidRDefault="00D62D4F" w:rsidP="00A4288C">
      <w:pPr>
        <w:spacing w:after="0"/>
        <w:ind w:left="709" w:right="398"/>
        <w:jc w:val="right"/>
        <w:rPr>
          <w:rFonts w:ascii="Georgia" w:hAnsi="Georgia"/>
          <w:sz w:val="20"/>
          <w:szCs w:val="20"/>
        </w:rPr>
      </w:pPr>
      <w:r w:rsidRPr="00670DC0">
        <w:rPr>
          <w:noProof/>
          <w:lang w:eastAsia="ru-RU"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column">
              <wp:posOffset>2277745</wp:posOffset>
            </wp:positionH>
            <wp:positionV relativeFrom="page">
              <wp:posOffset>4059555</wp:posOffset>
            </wp:positionV>
            <wp:extent cx="657225" cy="657225"/>
            <wp:effectExtent l="0" t="0" r="0" b="0"/>
            <wp:wrapTight wrapText="bothSides">
              <wp:wrapPolygon edited="0">
                <wp:start x="0" y="0"/>
                <wp:lineTo x="0" y="21287"/>
                <wp:lineTo x="21287" y="21287"/>
                <wp:lineTo x="21287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4458A">
        <w:rPr>
          <w:rFonts w:ascii="Georgia" w:hAnsi="Georgia"/>
          <w:noProof/>
          <w:sz w:val="20"/>
          <w:szCs w:val="20"/>
        </w:rPr>
        <w:pict>
          <v:roundrect id="_x0000_s1092" style="position:absolute;left:0;text-align:left;margin-left:15.85pt;margin-top:10.05pt;width:159pt;height:60.75pt;z-index:251666944;mso-position-horizontal-relative:text;mso-position-vertical-relative:text" arcsize="10923f">
            <v:textbox>
              <w:txbxContent>
                <w:p w:rsidR="006056FF" w:rsidRPr="00721622" w:rsidRDefault="006056FF" w:rsidP="00C44F23">
                  <w:pPr>
                    <w:spacing w:after="0"/>
                    <w:ind w:right="28"/>
                    <w:jc w:val="center"/>
                    <w:rPr>
                      <w:rFonts w:ascii="Georgia" w:hAnsi="Georgia"/>
                      <w:color w:val="C00000"/>
                      <w:sz w:val="20"/>
                      <w:szCs w:val="20"/>
                    </w:rPr>
                  </w:pPr>
                  <w:r w:rsidRPr="00721622">
                    <w:rPr>
                      <w:rFonts w:ascii="Georgia" w:hAnsi="Georgia"/>
                      <w:color w:val="C00000"/>
                      <w:sz w:val="20"/>
                      <w:szCs w:val="20"/>
                    </w:rPr>
                    <w:t>Кислородное голодание</w:t>
                  </w:r>
                </w:p>
                <w:p w:rsidR="006056FF" w:rsidRPr="00721622" w:rsidRDefault="006056FF" w:rsidP="00C44F23">
                  <w:pPr>
                    <w:spacing w:after="0"/>
                    <w:ind w:right="28"/>
                    <w:jc w:val="center"/>
                    <w:rPr>
                      <w:rFonts w:ascii="Georgia" w:hAnsi="Georgia"/>
                      <w:color w:val="C00000"/>
                      <w:sz w:val="20"/>
                      <w:szCs w:val="20"/>
                    </w:rPr>
                  </w:pPr>
                  <w:r w:rsidRPr="00721622">
                    <w:rPr>
                      <w:rFonts w:ascii="Georgia" w:hAnsi="Georgia"/>
                      <w:color w:val="C00000"/>
                      <w:sz w:val="20"/>
                      <w:szCs w:val="20"/>
                    </w:rPr>
                    <w:t>сердца</w:t>
                  </w:r>
                  <w:r>
                    <w:rPr>
                      <w:rFonts w:ascii="Georgia" w:hAnsi="Georgia"/>
                      <w:color w:val="C00000"/>
                      <w:sz w:val="20"/>
                      <w:szCs w:val="20"/>
                    </w:rPr>
                    <w:t xml:space="preserve"> – инфаркт, инсульт</w:t>
                  </w:r>
                  <w:r w:rsidRPr="00721622">
                    <w:rPr>
                      <w:rFonts w:ascii="Georgia" w:hAnsi="Georgia"/>
                      <w:color w:val="C00000"/>
                      <w:sz w:val="20"/>
                      <w:szCs w:val="20"/>
                    </w:rPr>
                    <w:t>.</w:t>
                  </w:r>
                  <w:r>
                    <w:rPr>
                      <w:rFonts w:ascii="Georgia" w:hAnsi="Georgia"/>
                      <w:color w:val="C00000"/>
                      <w:sz w:val="20"/>
                      <w:szCs w:val="20"/>
                    </w:rPr>
                    <w:t xml:space="preserve"> Нарушение кровоснабжения конечностей – гангрена.</w:t>
                  </w:r>
                </w:p>
              </w:txbxContent>
            </v:textbox>
          </v:roundrect>
        </w:pict>
      </w:r>
      <w:r w:rsidR="00721622" w:rsidRPr="00670DC0">
        <w:rPr>
          <w:noProof/>
          <w:lang w:eastAsia="ru-RU"/>
        </w:rPr>
        <w:drawing>
          <wp:anchor distT="0" distB="0" distL="114300" distR="114300" simplePos="0" relativeHeight="251644416" behindDoc="1" locked="0" layoutInCell="1" allowOverlap="1">
            <wp:simplePos x="0" y="0"/>
            <wp:positionH relativeFrom="column">
              <wp:posOffset>3039745</wp:posOffset>
            </wp:positionH>
            <wp:positionV relativeFrom="paragraph">
              <wp:posOffset>3175</wp:posOffset>
            </wp:positionV>
            <wp:extent cx="2076450" cy="1714500"/>
            <wp:effectExtent l="0" t="0" r="0" b="0"/>
            <wp:wrapTight wrapText="bothSides">
              <wp:wrapPolygon edited="0">
                <wp:start x="8521" y="0"/>
                <wp:lineTo x="6936" y="240"/>
                <wp:lineTo x="1982" y="3120"/>
                <wp:lineTo x="793" y="6000"/>
                <wp:lineTo x="0" y="7440"/>
                <wp:lineTo x="0" y="13200"/>
                <wp:lineTo x="594" y="15600"/>
                <wp:lineTo x="3369" y="19200"/>
                <wp:lineTo x="3567" y="19680"/>
                <wp:lineTo x="7332" y="21360"/>
                <wp:lineTo x="8125" y="21360"/>
                <wp:lineTo x="13277" y="21360"/>
                <wp:lineTo x="14070" y="21360"/>
                <wp:lineTo x="18231" y="19200"/>
                <wp:lineTo x="20807" y="15360"/>
                <wp:lineTo x="21402" y="13200"/>
                <wp:lineTo x="21402" y="7440"/>
                <wp:lineTo x="20411" y="5520"/>
                <wp:lineTo x="19420" y="3120"/>
                <wp:lineTo x="14664" y="240"/>
                <wp:lineTo x="13079" y="0"/>
                <wp:lineTo x="8521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5286"/>
                    <a:stretch/>
                  </pic:blipFill>
                  <pic:spPr bwMode="auto">
                    <a:xfrm>
                      <a:off x="0" y="0"/>
                      <a:ext cx="2076450" cy="1714500"/>
                    </a:xfrm>
                    <a:prstGeom prst="ellipse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24458A" w:rsidRPr="0024458A">
        <w:rPr>
          <w:rFonts w:ascii="Georgia" w:hAnsi="Georgia"/>
          <w:noProof/>
          <w:u w:val="single"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_x0000_s1084" type="#_x0000_t57" style="position:absolute;left:0;text-align:left;margin-left:240.1pt;margin-top:1.4pt;width:163.5pt;height:136.5pt;z-index:251663872;mso-position-horizontal-relative:text;mso-position-vertical-relative:text" fillcolor="#c00000" stroked="f"/>
        </w:pict>
      </w:r>
    </w:p>
    <w:p w:rsidR="00FF0AB0" w:rsidRPr="00670DC0" w:rsidRDefault="00FF0AB0" w:rsidP="00CA10CB">
      <w:pPr>
        <w:spacing w:after="0"/>
        <w:ind w:right="398"/>
        <w:rPr>
          <w:rFonts w:ascii="Georgia" w:hAnsi="Georgia"/>
          <w:sz w:val="20"/>
          <w:szCs w:val="20"/>
        </w:rPr>
      </w:pPr>
    </w:p>
    <w:p w:rsidR="00CA10CB" w:rsidRPr="00670DC0" w:rsidRDefault="00CA10CB" w:rsidP="00CA10CB">
      <w:pPr>
        <w:spacing w:after="0"/>
        <w:ind w:right="398"/>
        <w:rPr>
          <w:rFonts w:ascii="Georgia" w:hAnsi="Georgia"/>
          <w:sz w:val="20"/>
          <w:szCs w:val="20"/>
        </w:rPr>
      </w:pPr>
    </w:p>
    <w:p w:rsidR="00CA10CB" w:rsidRPr="00670DC0" w:rsidRDefault="00CA10CB" w:rsidP="00CA10CB">
      <w:pPr>
        <w:spacing w:after="0"/>
        <w:ind w:right="398"/>
        <w:rPr>
          <w:rFonts w:ascii="Georgia" w:hAnsi="Georgia"/>
          <w:sz w:val="20"/>
          <w:szCs w:val="20"/>
        </w:rPr>
      </w:pPr>
    </w:p>
    <w:p w:rsidR="00CA10CB" w:rsidRPr="00670DC0" w:rsidRDefault="00CA10CB" w:rsidP="00A4288C">
      <w:pPr>
        <w:spacing w:after="0"/>
        <w:ind w:left="284" w:right="3800"/>
        <w:jc w:val="center"/>
        <w:rPr>
          <w:rFonts w:ascii="Georgia" w:hAnsi="Georgia"/>
          <w:sz w:val="20"/>
          <w:szCs w:val="20"/>
        </w:rPr>
      </w:pPr>
    </w:p>
    <w:p w:rsidR="00CA10CB" w:rsidRPr="00670DC0" w:rsidRDefault="00CA10CB" w:rsidP="00A4288C">
      <w:pPr>
        <w:spacing w:after="0"/>
        <w:ind w:left="284" w:right="3800"/>
        <w:jc w:val="center"/>
        <w:rPr>
          <w:rFonts w:ascii="Georgia" w:hAnsi="Georgia"/>
          <w:sz w:val="20"/>
          <w:szCs w:val="20"/>
        </w:rPr>
      </w:pPr>
    </w:p>
    <w:p w:rsidR="005B60CF" w:rsidRPr="00670DC0" w:rsidRDefault="00C44F23" w:rsidP="00A4288C">
      <w:pPr>
        <w:spacing w:after="0"/>
        <w:ind w:left="284" w:right="3800"/>
        <w:jc w:val="center"/>
        <w:rPr>
          <w:rFonts w:ascii="Georgia" w:hAnsi="Georgia"/>
          <w:sz w:val="20"/>
          <w:szCs w:val="20"/>
        </w:rPr>
      </w:pPr>
      <w:r w:rsidRPr="00670DC0">
        <w:rPr>
          <w:noProof/>
          <w:lang w:eastAsia="ru-RU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2277745</wp:posOffset>
            </wp:positionH>
            <wp:positionV relativeFrom="paragraph">
              <wp:posOffset>121285</wp:posOffset>
            </wp:positionV>
            <wp:extent cx="721360" cy="603885"/>
            <wp:effectExtent l="0" t="0" r="0" b="0"/>
            <wp:wrapTight wrapText="bothSides">
              <wp:wrapPolygon edited="0">
                <wp:start x="0" y="0"/>
                <wp:lineTo x="0" y="21123"/>
                <wp:lineTo x="21106" y="21123"/>
                <wp:lineTo x="21106" y="0"/>
                <wp:lineTo x="0" y="0"/>
              </wp:wrapPolygon>
            </wp:wrapTight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1360" cy="603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4458A" w:rsidRPr="0024458A">
        <w:rPr>
          <w:rFonts w:ascii="Georgia" w:hAnsi="Georgia"/>
          <w:noProof/>
          <w:u w:val="single"/>
        </w:rPr>
        <w:pict>
          <v:roundrect id="_x0000_s1093" style="position:absolute;left:0;text-align:left;margin-left:14.35pt;margin-top:2.6pt;width:164.25pt;height:60.25pt;z-index:251667968;mso-position-horizontal-relative:text;mso-position-vertical-relative:text" arcsize="10923f">
            <v:textbox style="mso-next-textbox:#_x0000_s1093">
              <w:txbxContent>
                <w:p w:rsidR="006056FF" w:rsidRPr="00721622" w:rsidRDefault="006056FF" w:rsidP="00C44F23">
                  <w:pPr>
                    <w:spacing w:after="0"/>
                    <w:ind w:right="30"/>
                    <w:jc w:val="center"/>
                    <w:rPr>
                      <w:rFonts w:ascii="Georgia" w:hAnsi="Georgia"/>
                      <w:color w:val="C00000"/>
                      <w:sz w:val="20"/>
                      <w:szCs w:val="20"/>
                    </w:rPr>
                  </w:pPr>
                  <w:r w:rsidRPr="00721622">
                    <w:rPr>
                      <w:rFonts w:ascii="Georgia" w:hAnsi="Georgia"/>
                      <w:color w:val="C00000"/>
                      <w:sz w:val="20"/>
                      <w:szCs w:val="20"/>
                    </w:rPr>
                    <w:t>Никотиновая интоксикация.</w:t>
                  </w:r>
                </w:p>
                <w:p w:rsidR="006056FF" w:rsidRPr="00721622" w:rsidRDefault="006056FF" w:rsidP="00C44F23">
                  <w:pPr>
                    <w:spacing w:after="0"/>
                    <w:ind w:right="30"/>
                    <w:jc w:val="center"/>
                    <w:rPr>
                      <w:rFonts w:ascii="Georgia" w:hAnsi="Georgia"/>
                      <w:color w:val="C00000"/>
                      <w:sz w:val="20"/>
                      <w:szCs w:val="20"/>
                    </w:rPr>
                  </w:pPr>
                  <w:r w:rsidRPr="00721622">
                    <w:rPr>
                      <w:rFonts w:ascii="Georgia" w:hAnsi="Georgia"/>
                      <w:color w:val="C00000"/>
                      <w:sz w:val="20"/>
                      <w:szCs w:val="20"/>
                    </w:rPr>
                    <w:t>Сужение сосудов головного</w:t>
                  </w:r>
                </w:p>
                <w:p w:rsidR="006056FF" w:rsidRPr="00721622" w:rsidRDefault="006056FF" w:rsidP="00C44F23">
                  <w:pPr>
                    <w:spacing w:after="0"/>
                    <w:ind w:right="30"/>
                    <w:jc w:val="center"/>
                    <w:rPr>
                      <w:rFonts w:ascii="Georgia" w:hAnsi="Georgia"/>
                      <w:color w:val="C00000"/>
                      <w:sz w:val="20"/>
                      <w:szCs w:val="20"/>
                    </w:rPr>
                  </w:pPr>
                  <w:r w:rsidRPr="00721622">
                    <w:rPr>
                      <w:rFonts w:ascii="Georgia" w:hAnsi="Georgia"/>
                      <w:color w:val="C00000"/>
                      <w:sz w:val="20"/>
                      <w:szCs w:val="20"/>
                    </w:rPr>
                    <w:t>мозга – кислородное</w:t>
                  </w:r>
                </w:p>
                <w:p w:rsidR="006056FF" w:rsidRPr="00721622" w:rsidRDefault="006056FF" w:rsidP="00C44F23">
                  <w:pPr>
                    <w:spacing w:after="0"/>
                    <w:ind w:right="30"/>
                    <w:jc w:val="center"/>
                    <w:rPr>
                      <w:color w:val="C00000"/>
                    </w:rPr>
                  </w:pPr>
                  <w:r w:rsidRPr="00721622">
                    <w:rPr>
                      <w:rFonts w:ascii="Georgia" w:hAnsi="Georgia"/>
                      <w:color w:val="C00000"/>
                      <w:sz w:val="20"/>
                      <w:szCs w:val="20"/>
                    </w:rPr>
                    <w:t>голодание головного мозга.</w:t>
                  </w:r>
                </w:p>
              </w:txbxContent>
            </v:textbox>
          </v:roundrect>
        </w:pict>
      </w:r>
    </w:p>
    <w:p w:rsidR="00CA10CB" w:rsidRPr="00670DC0" w:rsidRDefault="00CA10CB" w:rsidP="00A4288C">
      <w:pPr>
        <w:spacing w:after="0"/>
        <w:ind w:left="709" w:right="398"/>
        <w:jc w:val="center"/>
        <w:rPr>
          <w:rFonts w:ascii="Georgia" w:hAnsi="Georgia"/>
          <w:sz w:val="20"/>
          <w:szCs w:val="20"/>
        </w:rPr>
      </w:pPr>
    </w:p>
    <w:p w:rsidR="00CA10CB" w:rsidRPr="00670DC0" w:rsidRDefault="00CA10CB" w:rsidP="00A4288C">
      <w:pPr>
        <w:spacing w:after="0"/>
        <w:ind w:left="709" w:right="398"/>
        <w:jc w:val="center"/>
        <w:rPr>
          <w:rFonts w:ascii="Georgia" w:hAnsi="Georgia"/>
          <w:sz w:val="20"/>
          <w:szCs w:val="20"/>
        </w:rPr>
      </w:pPr>
    </w:p>
    <w:p w:rsidR="00CA10CB" w:rsidRPr="00670DC0" w:rsidRDefault="00CA10CB" w:rsidP="00A4288C">
      <w:pPr>
        <w:spacing w:after="0"/>
        <w:ind w:left="709" w:right="398"/>
        <w:jc w:val="center"/>
        <w:rPr>
          <w:rFonts w:ascii="Georgia" w:hAnsi="Georgia"/>
          <w:sz w:val="20"/>
          <w:szCs w:val="20"/>
        </w:rPr>
      </w:pPr>
    </w:p>
    <w:p w:rsidR="00A4288C" w:rsidRPr="00670DC0" w:rsidRDefault="00A4288C" w:rsidP="00A4288C">
      <w:pPr>
        <w:spacing w:after="0"/>
        <w:ind w:left="709" w:right="398"/>
        <w:jc w:val="center"/>
        <w:rPr>
          <w:rFonts w:ascii="Georgia" w:hAnsi="Georgia"/>
          <w:sz w:val="20"/>
          <w:szCs w:val="20"/>
        </w:rPr>
      </w:pPr>
    </w:p>
    <w:p w:rsidR="004D06D3" w:rsidRPr="00670DC0" w:rsidRDefault="0024458A" w:rsidP="0064340F">
      <w:pPr>
        <w:tabs>
          <w:tab w:val="left" w:pos="4820"/>
        </w:tabs>
        <w:spacing w:after="0"/>
        <w:jc w:val="right"/>
        <w:rPr>
          <w:rFonts w:ascii="Georgia" w:hAnsi="Georgia"/>
          <w:u w:val="single"/>
        </w:rPr>
      </w:pPr>
      <w:r w:rsidRPr="0024458A">
        <w:rPr>
          <w:rFonts w:ascii="Georgia" w:hAnsi="Georgia"/>
          <w:noProof/>
          <w:sz w:val="20"/>
          <w:szCs w:val="20"/>
        </w:rPr>
        <w:pict>
          <v:roundrect id="_x0000_s1095" style="position:absolute;left:0;text-align:left;margin-left:190.6pt;margin-top:13.5pt;width:136.5pt;height:60.75pt;z-index:251670016" arcsize="10923f">
            <v:textbox style="mso-next-textbox:#_x0000_s1095">
              <w:txbxContent>
                <w:p w:rsidR="006056FF" w:rsidRPr="00721622" w:rsidRDefault="006056FF" w:rsidP="00D62D4F">
                  <w:pPr>
                    <w:tabs>
                      <w:tab w:val="left" w:pos="4820"/>
                    </w:tabs>
                    <w:spacing w:after="0"/>
                    <w:ind w:right="-42"/>
                    <w:jc w:val="center"/>
                    <w:rPr>
                      <w:rFonts w:ascii="Georgia" w:hAnsi="Georgia"/>
                      <w:color w:val="C00000"/>
                      <w:u w:val="single"/>
                    </w:rPr>
                  </w:pPr>
                  <w:r w:rsidRPr="00721622">
                    <w:rPr>
                      <w:rFonts w:ascii="Georgia" w:hAnsi="Georgia"/>
                      <w:color w:val="C00000"/>
                      <w:sz w:val="20"/>
                      <w:szCs w:val="20"/>
                    </w:rPr>
                    <w:t>У женщин: нарушение менструального цикла, большая вероятность выкидышей.</w:t>
                  </w:r>
                </w:p>
                <w:p w:rsidR="006056FF" w:rsidRPr="00721622" w:rsidRDefault="006056FF" w:rsidP="00D62D4F">
                  <w:pPr>
                    <w:ind w:right="-42"/>
                    <w:rPr>
                      <w:color w:val="C00000"/>
                    </w:rPr>
                  </w:pPr>
                </w:p>
              </w:txbxContent>
            </v:textbox>
          </v:roundrect>
        </w:pict>
      </w:r>
      <w:r w:rsidRPr="0024458A">
        <w:rPr>
          <w:rFonts w:ascii="Georgia" w:hAnsi="Georgia"/>
          <w:noProof/>
          <w:sz w:val="20"/>
          <w:szCs w:val="20"/>
        </w:rPr>
        <w:pict>
          <v:roundrect id="_x0000_s1094" style="position:absolute;left:0;text-align:left;margin-left:14.35pt;margin-top:9.65pt;width:120pt;height:49.5pt;z-index:251668992" arcsize="10923f">
            <v:textbox style="mso-next-textbox:#_x0000_s1094">
              <w:txbxContent>
                <w:p w:rsidR="006056FF" w:rsidRPr="00721622" w:rsidRDefault="006056FF" w:rsidP="00C44F23">
                  <w:pPr>
                    <w:tabs>
                      <w:tab w:val="left" w:pos="4820"/>
                    </w:tabs>
                    <w:spacing w:after="0"/>
                    <w:ind w:right="-5"/>
                    <w:jc w:val="center"/>
                    <w:rPr>
                      <w:rFonts w:ascii="Georgia" w:hAnsi="Georgia"/>
                      <w:color w:val="C00000"/>
                      <w:u w:val="single"/>
                    </w:rPr>
                  </w:pPr>
                  <w:r w:rsidRPr="00721622">
                    <w:rPr>
                      <w:rFonts w:ascii="Georgia" w:hAnsi="Georgia"/>
                      <w:color w:val="C00000"/>
                      <w:sz w:val="20"/>
                      <w:szCs w:val="20"/>
                    </w:rPr>
                    <w:t>У мужчин: половое бессилие, низкая вероятность зачатия.</w:t>
                  </w:r>
                </w:p>
                <w:p w:rsidR="006056FF" w:rsidRDefault="006056FF" w:rsidP="00C44F23">
                  <w:pPr>
                    <w:ind w:right="-5"/>
                  </w:pPr>
                </w:p>
              </w:txbxContent>
            </v:textbox>
          </v:roundrect>
        </w:pict>
      </w:r>
      <w:r w:rsidR="00B06C77" w:rsidRPr="00670DC0">
        <w:rPr>
          <w:noProof/>
          <w:lang w:eastAsia="ru-RU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1725295</wp:posOffset>
            </wp:positionH>
            <wp:positionV relativeFrom="page">
              <wp:posOffset>5800725</wp:posOffset>
            </wp:positionV>
            <wp:extent cx="628015" cy="666750"/>
            <wp:effectExtent l="0" t="0" r="0" b="0"/>
            <wp:wrapTight wrapText="bothSides">
              <wp:wrapPolygon edited="0">
                <wp:start x="0" y="0"/>
                <wp:lineTo x="0" y="20983"/>
                <wp:lineTo x="20967" y="20983"/>
                <wp:lineTo x="20967" y="0"/>
                <wp:lineTo x="0" y="0"/>
              </wp:wrapPolygon>
            </wp:wrapTight>
            <wp:docPr id="18" name="Рисунок 18" descr="https://www.biopedia.com/wp-content/uploads/2014/05/aparato-reprodu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www.biopedia.com/wp-content/uploads/2014/05/aparato-reproducto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60474" r="6228" b="14837"/>
                    <a:stretch/>
                  </pic:blipFill>
                  <pic:spPr bwMode="auto">
                    <a:xfrm>
                      <a:off x="0" y="0"/>
                      <a:ext cx="62801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24458A">
        <w:rPr>
          <w:rFonts w:ascii="Georgia" w:hAnsi="Georgia"/>
          <w:noProof/>
          <w:sz w:val="32"/>
          <w:szCs w:val="32"/>
          <w:lang w:eastAsia="ru-RU"/>
        </w:rPr>
        <w:pict>
          <v:shape id="_x0000_s1049" type="#_x0000_t55" style="position:absolute;left:0;text-align:left;margin-left:498.9pt;margin-top:3.05pt;width:68.6pt;height:43.5pt;z-index:251655680;visibility:visible;mso-position-horizontal-relative:text;mso-position-vertical-relative:text" adj="12748" fillcolor="#f4b083 [1941]" strokecolor="#f4b083 [1941]" strokeweight="1pt">
            <v:fill color2="#fbe4d5 [661]" angle="-45" focus="-50%" type="gradient"/>
            <v:shadow on="t" type="perspective" color="#823b0b [1605]" opacity=".5" offset="1pt" offset2="-3pt"/>
          </v:shape>
        </w:pict>
      </w:r>
    </w:p>
    <w:p w:rsidR="00A4288C" w:rsidRPr="00670DC0" w:rsidRDefault="00721622" w:rsidP="00A4288C">
      <w:pPr>
        <w:spacing w:after="0"/>
        <w:ind w:left="709" w:right="398"/>
        <w:jc w:val="center"/>
        <w:rPr>
          <w:rFonts w:ascii="Georgia" w:hAnsi="Georgia"/>
          <w:sz w:val="20"/>
          <w:szCs w:val="20"/>
        </w:rPr>
      </w:pPr>
      <w:r w:rsidRPr="00670DC0">
        <w:rPr>
          <w:noProof/>
          <w:lang w:eastAsia="ru-RU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4225290</wp:posOffset>
            </wp:positionH>
            <wp:positionV relativeFrom="page">
              <wp:posOffset>5905500</wp:posOffset>
            </wp:positionV>
            <wp:extent cx="814705" cy="504825"/>
            <wp:effectExtent l="0" t="0" r="0" b="0"/>
            <wp:wrapTight wrapText="bothSides">
              <wp:wrapPolygon edited="0">
                <wp:start x="0" y="0"/>
                <wp:lineTo x="0" y="21192"/>
                <wp:lineTo x="21213" y="21192"/>
                <wp:lineTo x="21213" y="0"/>
                <wp:lineTo x="0" y="0"/>
              </wp:wrapPolygon>
            </wp:wrapTight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70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8159B" w:rsidRPr="00670DC0" w:rsidRDefault="0038159B" w:rsidP="0064340F">
      <w:pPr>
        <w:tabs>
          <w:tab w:val="left" w:pos="4820"/>
        </w:tabs>
        <w:spacing w:after="0"/>
        <w:jc w:val="right"/>
        <w:rPr>
          <w:rFonts w:ascii="Georgia" w:hAnsi="Georgia"/>
          <w:u w:val="single"/>
        </w:rPr>
      </w:pPr>
    </w:p>
    <w:p w:rsidR="00443D65" w:rsidRPr="00670DC0" w:rsidRDefault="00443D65" w:rsidP="0064340F">
      <w:pPr>
        <w:tabs>
          <w:tab w:val="left" w:pos="4820"/>
        </w:tabs>
        <w:spacing w:after="0"/>
        <w:jc w:val="right"/>
        <w:rPr>
          <w:rFonts w:ascii="Georgia" w:hAnsi="Georgia"/>
          <w:u w:val="single"/>
        </w:rPr>
      </w:pPr>
    </w:p>
    <w:p w:rsidR="00A4288C" w:rsidRPr="00670DC0" w:rsidRDefault="00A4288C" w:rsidP="0064340F">
      <w:pPr>
        <w:tabs>
          <w:tab w:val="left" w:pos="4820"/>
        </w:tabs>
        <w:spacing w:after="0"/>
        <w:jc w:val="right"/>
        <w:rPr>
          <w:rFonts w:ascii="Georgia" w:hAnsi="Georgia"/>
          <w:u w:val="single"/>
        </w:rPr>
      </w:pPr>
    </w:p>
    <w:p w:rsidR="00A4288C" w:rsidRPr="00670DC0" w:rsidRDefault="00A4288C" w:rsidP="0064340F">
      <w:pPr>
        <w:tabs>
          <w:tab w:val="left" w:pos="4820"/>
        </w:tabs>
        <w:spacing w:after="0"/>
        <w:jc w:val="right"/>
        <w:rPr>
          <w:rFonts w:ascii="Georgia" w:hAnsi="Georgia"/>
          <w:u w:val="single"/>
        </w:rPr>
      </w:pPr>
    </w:p>
    <w:p w:rsidR="004D06D3" w:rsidRPr="00670DC0" w:rsidRDefault="0024458A" w:rsidP="0064340F">
      <w:pPr>
        <w:tabs>
          <w:tab w:val="left" w:pos="4820"/>
        </w:tabs>
        <w:spacing w:after="0"/>
        <w:jc w:val="right"/>
        <w:rPr>
          <w:rFonts w:ascii="Georgia" w:hAnsi="Georgia"/>
          <w:u w:val="single"/>
        </w:rPr>
      </w:pPr>
      <w:r>
        <w:rPr>
          <w:rFonts w:ascii="Georgia" w:hAnsi="Georgia"/>
          <w:noProof/>
          <w:u w:val="single"/>
        </w:rPr>
        <w:pict>
          <v:rect id="_x0000_s1070" style="position:absolute;left:0;text-align:left;margin-left:-5.15pt;margin-top:8.7pt;width:421.5pt;height:62.75pt;z-index:251657728" fillcolor="#002060"/>
        </w:pict>
      </w:r>
    </w:p>
    <w:p w:rsidR="004D06D3" w:rsidRPr="00670DC0" w:rsidRDefault="0024458A" w:rsidP="0064340F">
      <w:pPr>
        <w:tabs>
          <w:tab w:val="left" w:pos="4820"/>
        </w:tabs>
        <w:spacing w:after="0"/>
        <w:jc w:val="right"/>
        <w:rPr>
          <w:rFonts w:ascii="Georgia" w:hAnsi="Georgia"/>
          <w:u w:val="single"/>
        </w:rPr>
      </w:pPr>
      <w:r>
        <w:rPr>
          <w:rFonts w:ascii="Georgia" w:hAnsi="Georgia"/>
          <w:noProof/>
          <w:u w:val="single"/>
        </w:rPr>
        <w:pict>
          <v:shape id="_x0000_s1071" type="#_x0000_t15" style="position:absolute;left:0;text-align:left;margin-left:9.1pt;margin-top:6.5pt;width:396pt;height:34.5pt;rotation:180;z-index:251658752" adj="19496" fillcolor="#f4b083 [1941]" strokecolor="#f4b083 [1941]" strokeweight="1pt">
            <v:fill color2="#fbe4d5 [661]" angle="-45" focus="-50%" type="gradient"/>
            <v:shadow on="t" type="perspective" color="#823b0b [1605]" opacity=".5" offset="1pt" offset2="-3pt"/>
            <v:textbox style="mso-next-textbox:#_x0000_s1071">
              <w:txbxContent>
                <w:p w:rsidR="006056FF" w:rsidRPr="0038159B" w:rsidRDefault="006056FF" w:rsidP="006E1C82">
                  <w:pPr>
                    <w:jc w:val="center"/>
                    <w:rPr>
                      <w:rFonts w:ascii="Calibri" w:hAnsi="Calibri" w:cs="Calibri"/>
                      <w:b/>
                      <w:color w:val="C00000"/>
                      <w:sz w:val="36"/>
                      <w:szCs w:val="36"/>
                    </w:rPr>
                  </w:pPr>
                  <w:r w:rsidRPr="0038159B">
                    <w:rPr>
                      <w:rFonts w:ascii="Calibri" w:hAnsi="Calibri" w:cs="Calibri"/>
                      <w:b/>
                      <w:color w:val="C00000"/>
                      <w:sz w:val="36"/>
                      <w:szCs w:val="36"/>
                    </w:rPr>
                    <w:t>… и здоровье тех, кого мы любим!!!</w:t>
                  </w:r>
                </w:p>
              </w:txbxContent>
            </v:textbox>
          </v:shape>
        </w:pict>
      </w:r>
    </w:p>
    <w:p w:rsidR="004D06D3" w:rsidRPr="00670DC0" w:rsidRDefault="004D06D3" w:rsidP="0064340F">
      <w:pPr>
        <w:tabs>
          <w:tab w:val="left" w:pos="4820"/>
        </w:tabs>
        <w:spacing w:after="0"/>
        <w:jc w:val="right"/>
        <w:rPr>
          <w:rFonts w:ascii="Georgia" w:hAnsi="Georgia"/>
          <w:u w:val="single"/>
        </w:rPr>
      </w:pPr>
    </w:p>
    <w:p w:rsidR="004D06D3" w:rsidRPr="00670DC0" w:rsidRDefault="004D06D3" w:rsidP="0064340F">
      <w:pPr>
        <w:tabs>
          <w:tab w:val="left" w:pos="4820"/>
        </w:tabs>
        <w:spacing w:after="0"/>
        <w:jc w:val="right"/>
        <w:rPr>
          <w:rFonts w:ascii="Georgia" w:hAnsi="Georgia"/>
          <w:u w:val="single"/>
        </w:rPr>
      </w:pPr>
    </w:p>
    <w:p w:rsidR="004D06D3" w:rsidRPr="00670DC0" w:rsidRDefault="006E1F1A" w:rsidP="0064340F">
      <w:pPr>
        <w:tabs>
          <w:tab w:val="left" w:pos="4820"/>
        </w:tabs>
        <w:spacing w:after="0"/>
        <w:jc w:val="right"/>
        <w:rPr>
          <w:rFonts w:ascii="Georgia" w:hAnsi="Georgia"/>
          <w:u w:val="single"/>
        </w:rPr>
      </w:pPr>
      <w:r w:rsidRPr="00670DC0">
        <w:rPr>
          <w:rFonts w:ascii="Times New Roman" w:hAnsi="Times New Roman" w:cs="Times New Roman"/>
          <w:noProof/>
          <w:sz w:val="16"/>
          <w:szCs w:val="16"/>
          <w:u w:val="single"/>
          <w:lang w:eastAsia="ru-RU"/>
        </w:rPr>
        <w:lastRenderedPageBreak/>
        <w:drawing>
          <wp:anchor distT="0" distB="0" distL="114300" distR="114300" simplePos="0" relativeHeight="251656192" behindDoc="0" locked="0" layoutInCell="1" allowOverlap="1">
            <wp:simplePos x="0" y="0"/>
            <wp:positionH relativeFrom="margin">
              <wp:posOffset>-227330</wp:posOffset>
            </wp:positionH>
            <wp:positionV relativeFrom="margin">
              <wp:posOffset>6574155</wp:posOffset>
            </wp:positionV>
            <wp:extent cx="5600065" cy="533400"/>
            <wp:effectExtent l="0" t="0" r="0" b="0"/>
            <wp:wrapSquare wrapText="bothSides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06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70DC0">
        <w:rPr>
          <w:rFonts w:ascii="Times New Roman" w:hAnsi="Times New Roman" w:cs="Times New Roman"/>
          <w:noProof/>
          <w:sz w:val="16"/>
          <w:szCs w:val="16"/>
          <w:u w:val="single"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295910</wp:posOffset>
            </wp:positionH>
            <wp:positionV relativeFrom="margin">
              <wp:posOffset>6622415</wp:posOffset>
            </wp:positionV>
            <wp:extent cx="4695825" cy="475615"/>
            <wp:effectExtent l="0" t="0" r="0" b="0"/>
            <wp:wrapSquare wrapText="bothSides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475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5000" w:type="pct"/>
        <w:tblLook w:val="04A0"/>
      </w:tblPr>
      <w:tblGrid>
        <w:gridCol w:w="8552"/>
      </w:tblGrid>
      <w:tr w:rsidR="00153EF7" w:rsidRPr="00670DC0" w:rsidTr="0085131A">
        <w:tc>
          <w:tcPr>
            <w:tcW w:w="5000" w:type="pct"/>
            <w:vAlign w:val="center"/>
          </w:tcPr>
          <w:p w:rsidR="006E1F1A" w:rsidRPr="00670DC0" w:rsidRDefault="008F770F" w:rsidP="008F770F">
            <w:pPr>
              <w:tabs>
                <w:tab w:val="left" w:pos="4820"/>
              </w:tabs>
              <w:spacing w:after="0"/>
              <w:rPr>
                <w:rFonts w:ascii="Century Schoolbook" w:hAnsi="Century Schoolbook"/>
                <w:b/>
                <w:bCs/>
                <w:noProof/>
                <w:sz w:val="44"/>
                <w:szCs w:val="44"/>
                <w:lang w:bidi="ru-RU"/>
              </w:rPr>
            </w:pPr>
            <w:r w:rsidRPr="00670DC0">
              <w:rPr>
                <w:rFonts w:ascii="Century Schoolbook" w:hAnsi="Century Schoolbook"/>
                <w:b/>
                <w:bCs/>
                <w:noProof/>
                <w:sz w:val="44"/>
                <w:szCs w:val="44"/>
                <w:lang w:bidi="ru-RU"/>
              </w:rPr>
              <w:t xml:space="preserve">    </w:t>
            </w:r>
          </w:p>
          <w:p w:rsidR="008F770F" w:rsidRPr="00670DC0" w:rsidRDefault="006E1F1A" w:rsidP="008F770F">
            <w:pPr>
              <w:tabs>
                <w:tab w:val="left" w:pos="4820"/>
              </w:tabs>
              <w:spacing w:after="0"/>
              <w:rPr>
                <w:rFonts w:ascii="Century Schoolbook" w:hAnsi="Century Schoolbook"/>
                <w:b/>
                <w:bCs/>
                <w:noProof/>
                <w:sz w:val="44"/>
                <w:szCs w:val="44"/>
                <w:lang w:bidi="ru-RU"/>
              </w:rPr>
            </w:pPr>
            <w:r w:rsidRPr="00670DC0">
              <w:rPr>
                <w:rFonts w:ascii="Century Schoolbook" w:hAnsi="Century Schoolbook"/>
                <w:b/>
                <w:bCs/>
                <w:noProof/>
                <w:sz w:val="44"/>
                <w:szCs w:val="44"/>
                <w:lang w:bidi="ru-RU"/>
              </w:rPr>
              <w:t xml:space="preserve">                             </w:t>
            </w:r>
            <w:r w:rsidR="008F770F" w:rsidRPr="00670DC0">
              <w:rPr>
                <w:rFonts w:ascii="Century Schoolbook" w:hAnsi="Century Schoolbook"/>
                <w:b/>
                <w:bCs/>
                <w:noProof/>
                <w:sz w:val="44"/>
                <w:szCs w:val="44"/>
                <w:lang w:bidi="ru-RU"/>
              </w:rPr>
              <w:t xml:space="preserve"> </w:t>
            </w:r>
            <w:r w:rsidR="008F770F" w:rsidRPr="00670DC0">
              <w:rPr>
                <w:rFonts w:ascii="Century Schoolbook" w:hAnsi="Century Schoolbook"/>
                <w:b/>
                <w:bCs/>
                <w:noProof/>
                <w:sz w:val="32"/>
                <w:szCs w:val="32"/>
                <w:lang w:bidi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tbl>
            <w:tblPr>
              <w:tblW w:w="5000" w:type="pct"/>
              <w:tblCellMar>
                <w:left w:w="113" w:type="dxa"/>
                <w:right w:w="113" w:type="dxa"/>
              </w:tblCellMar>
              <w:tblLook w:val="04A0"/>
            </w:tblPr>
            <w:tblGrid>
              <w:gridCol w:w="2084"/>
              <w:gridCol w:w="2084"/>
              <w:gridCol w:w="2084"/>
              <w:gridCol w:w="2084"/>
            </w:tblGrid>
            <w:tr w:rsidR="001A717D" w:rsidRPr="00670DC0" w:rsidTr="006E1F1A">
              <w:trPr>
                <w:trHeight w:val="113"/>
              </w:trPr>
              <w:tc>
                <w:tcPr>
                  <w:tcW w:w="1250" w:type="pct"/>
                </w:tcPr>
                <w:p w:rsidR="001A717D" w:rsidRPr="00670DC0" w:rsidRDefault="001A717D" w:rsidP="001A717D">
                  <w:pPr>
                    <w:pStyle w:val="a7"/>
                    <w:rPr>
                      <w:rFonts w:ascii="Century Schoolbook" w:hAnsi="Century Schoolbook"/>
                      <w:b/>
                      <w:bCs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250" w:type="pct"/>
                </w:tcPr>
                <w:p w:rsidR="001A717D" w:rsidRPr="00670DC0" w:rsidRDefault="001A717D" w:rsidP="001A717D">
                  <w:pPr>
                    <w:pStyle w:val="a7"/>
                    <w:rPr>
                      <w:rFonts w:ascii="Century Schoolbook" w:hAnsi="Century Schoolbook"/>
                      <w:b/>
                      <w:bCs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250" w:type="pct"/>
                </w:tcPr>
                <w:p w:rsidR="001A717D" w:rsidRPr="00670DC0" w:rsidRDefault="001A717D" w:rsidP="001A717D">
                  <w:pPr>
                    <w:pStyle w:val="a7"/>
                    <w:rPr>
                      <w:rFonts w:ascii="Century Schoolbook" w:hAnsi="Century Schoolbook"/>
                      <w:b/>
                      <w:bCs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250" w:type="pct"/>
                </w:tcPr>
                <w:p w:rsidR="001A717D" w:rsidRPr="00670DC0" w:rsidRDefault="001A717D" w:rsidP="001A717D">
                  <w:pPr>
                    <w:pStyle w:val="Months"/>
                    <w:jc w:val="center"/>
                    <w:rPr>
                      <w:rFonts w:ascii="Century Schoolbook" w:hAnsi="Century Schoolbook" w:cs="Calibri"/>
                      <w:b/>
                      <w:bCs/>
                      <w:noProof/>
                      <w:color w:val="auto"/>
                      <w:sz w:val="16"/>
                      <w:szCs w:val="16"/>
                      <w:lang w:bidi="ru-RU"/>
                    </w:rPr>
                  </w:pPr>
                </w:p>
              </w:tc>
            </w:tr>
            <w:tr w:rsidR="001A717D" w:rsidRPr="00670DC0" w:rsidTr="006E1F1A">
              <w:trPr>
                <w:trHeight w:val="113"/>
              </w:trPr>
              <w:tc>
                <w:tcPr>
                  <w:tcW w:w="1250" w:type="pct"/>
                </w:tcPr>
                <w:p w:rsidR="001A717D" w:rsidRPr="00670DC0" w:rsidRDefault="001A717D" w:rsidP="001A717D">
                  <w:pPr>
                    <w:pStyle w:val="a7"/>
                    <w:rPr>
                      <w:rFonts w:ascii="Century Schoolbook" w:hAnsi="Century Schoolbook"/>
                      <w:b/>
                      <w:bCs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250" w:type="pct"/>
                </w:tcPr>
                <w:p w:rsidR="001A717D" w:rsidRPr="00670DC0" w:rsidRDefault="001A717D" w:rsidP="001A717D">
                  <w:pPr>
                    <w:pStyle w:val="a7"/>
                    <w:rPr>
                      <w:rFonts w:ascii="Century Schoolbook" w:hAnsi="Century Schoolbook"/>
                      <w:b/>
                      <w:bCs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250" w:type="pct"/>
                </w:tcPr>
                <w:p w:rsidR="001A717D" w:rsidRPr="00670DC0" w:rsidRDefault="001A717D" w:rsidP="001A717D">
                  <w:pPr>
                    <w:pStyle w:val="a7"/>
                    <w:rPr>
                      <w:rFonts w:ascii="Century Schoolbook" w:hAnsi="Century Schoolbook"/>
                      <w:b/>
                      <w:bCs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250" w:type="pct"/>
                </w:tcPr>
                <w:p w:rsidR="001A717D" w:rsidRPr="00670DC0" w:rsidRDefault="001A717D" w:rsidP="001A717D">
                  <w:pPr>
                    <w:pStyle w:val="Months"/>
                    <w:jc w:val="center"/>
                    <w:rPr>
                      <w:rFonts w:ascii="Century Schoolbook" w:hAnsi="Century Schoolbook" w:cs="Calibri"/>
                      <w:b/>
                      <w:bCs/>
                      <w:noProof/>
                      <w:color w:val="auto"/>
                      <w:sz w:val="16"/>
                      <w:szCs w:val="16"/>
                      <w:lang w:bidi="ru-RU"/>
                    </w:rPr>
                  </w:pPr>
                </w:p>
              </w:tc>
            </w:tr>
            <w:tr w:rsidR="001A717D" w:rsidRPr="00670DC0" w:rsidTr="006E1F1A">
              <w:trPr>
                <w:trHeight w:val="113"/>
              </w:trPr>
              <w:tc>
                <w:tcPr>
                  <w:tcW w:w="1250" w:type="pct"/>
                </w:tcPr>
                <w:p w:rsidR="001A717D" w:rsidRPr="00670DC0" w:rsidRDefault="001A717D" w:rsidP="001A717D">
                  <w:pPr>
                    <w:pStyle w:val="a7"/>
                    <w:rPr>
                      <w:rFonts w:ascii="Century Schoolbook" w:hAnsi="Century Schoolbook"/>
                      <w:b/>
                      <w:bCs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250" w:type="pct"/>
                </w:tcPr>
                <w:p w:rsidR="001A717D" w:rsidRPr="00670DC0" w:rsidRDefault="001A717D" w:rsidP="001A717D">
                  <w:pPr>
                    <w:pStyle w:val="a7"/>
                    <w:rPr>
                      <w:rFonts w:ascii="Century Schoolbook" w:hAnsi="Century Schoolbook"/>
                      <w:b/>
                      <w:bCs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250" w:type="pct"/>
                </w:tcPr>
                <w:p w:rsidR="001A717D" w:rsidRPr="00670DC0" w:rsidRDefault="001A717D" w:rsidP="001A717D">
                  <w:pPr>
                    <w:pStyle w:val="a7"/>
                    <w:rPr>
                      <w:rFonts w:ascii="Century Schoolbook" w:hAnsi="Century Schoolbook"/>
                      <w:b/>
                      <w:bCs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250" w:type="pct"/>
                </w:tcPr>
                <w:p w:rsidR="001A717D" w:rsidRPr="00670DC0" w:rsidRDefault="001A717D" w:rsidP="001A717D">
                  <w:pPr>
                    <w:pStyle w:val="Months"/>
                    <w:jc w:val="center"/>
                    <w:rPr>
                      <w:rFonts w:ascii="Century Schoolbook" w:hAnsi="Century Schoolbook" w:cs="Calibri"/>
                      <w:b/>
                      <w:bCs/>
                      <w:noProof/>
                      <w:color w:val="auto"/>
                      <w:sz w:val="16"/>
                      <w:szCs w:val="16"/>
                      <w:lang w:bidi="ru-RU"/>
                    </w:rPr>
                  </w:pPr>
                </w:p>
              </w:tc>
            </w:tr>
          </w:tbl>
          <w:p w:rsidR="00153EF7" w:rsidRPr="00670DC0" w:rsidRDefault="00153EF7" w:rsidP="004A7D5F">
            <w:pPr>
              <w:tabs>
                <w:tab w:val="left" w:pos="4820"/>
                <w:tab w:val="left" w:pos="5812"/>
              </w:tabs>
              <w:spacing w:after="0"/>
              <w:ind w:right="2268"/>
              <w:rPr>
                <w:rFonts w:cs="Times New Roman"/>
                <w:b/>
                <w:bCs/>
                <w:u w:val="single"/>
                <w:lang w:bidi="ru-RU"/>
              </w:rPr>
            </w:pPr>
          </w:p>
        </w:tc>
      </w:tr>
    </w:tbl>
    <w:p w:rsidR="004D06D3" w:rsidRPr="00670DC0" w:rsidRDefault="004D06D3" w:rsidP="00911023">
      <w:pPr>
        <w:tabs>
          <w:tab w:val="left" w:pos="1890"/>
        </w:tabs>
        <w:rPr>
          <w:sz w:val="28"/>
          <w:szCs w:val="28"/>
        </w:rPr>
      </w:pPr>
    </w:p>
    <w:p w:rsidR="0058017E" w:rsidRPr="00670DC0" w:rsidRDefault="0058017E">
      <w:pPr>
        <w:tabs>
          <w:tab w:val="left" w:pos="1890"/>
        </w:tabs>
        <w:rPr>
          <w:sz w:val="28"/>
          <w:szCs w:val="28"/>
        </w:rPr>
      </w:pPr>
    </w:p>
    <w:sectPr w:rsidR="0058017E" w:rsidRPr="00670DC0" w:rsidSect="006E1F1A">
      <w:pgSz w:w="8392" w:h="11907" w:code="11"/>
      <w:pgMar w:top="0" w:right="28" w:bottom="28" w:left="2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pt;height:11.4pt" o:bullet="t">
        <v:imagedata r:id="rId1" o:title="BD15168_"/>
      </v:shape>
    </w:pict>
  </w:numPicBullet>
  <w:abstractNum w:abstractNumId="0">
    <w:nsid w:val="4EE14BA9"/>
    <w:multiLevelType w:val="hybridMultilevel"/>
    <w:tmpl w:val="ABB6019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239285C"/>
    <w:multiLevelType w:val="hybridMultilevel"/>
    <w:tmpl w:val="27AA216E"/>
    <w:lvl w:ilvl="0" w:tplc="3DD0AB70">
      <w:start w:val="1"/>
      <w:numFmt w:val="bullet"/>
      <w:lvlText w:val=""/>
      <w:lvlPicBulletId w:val="0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79020EA7"/>
    <w:multiLevelType w:val="hybridMultilevel"/>
    <w:tmpl w:val="A72820F4"/>
    <w:lvl w:ilvl="0" w:tplc="A9DCF75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isplayBackgroundShape/>
  <w:proofState w:spelling="clean" w:grammar="clean"/>
  <w:defaultTabStop w:val="708"/>
  <w:characterSpacingControl w:val="doNotCompress"/>
  <w:compat/>
  <w:rsids>
    <w:rsidRoot w:val="002B766D"/>
    <w:rsid w:val="00022A52"/>
    <w:rsid w:val="00027756"/>
    <w:rsid w:val="00043630"/>
    <w:rsid w:val="0006071C"/>
    <w:rsid w:val="00064E35"/>
    <w:rsid w:val="00087A35"/>
    <w:rsid w:val="000A30A2"/>
    <w:rsid w:val="000A3CE5"/>
    <w:rsid w:val="000B2C4B"/>
    <w:rsid w:val="0011678A"/>
    <w:rsid w:val="001264AA"/>
    <w:rsid w:val="00132A0B"/>
    <w:rsid w:val="00152C0F"/>
    <w:rsid w:val="00153EF7"/>
    <w:rsid w:val="00154FBA"/>
    <w:rsid w:val="00173A28"/>
    <w:rsid w:val="00183F82"/>
    <w:rsid w:val="00185E4E"/>
    <w:rsid w:val="001876B4"/>
    <w:rsid w:val="001A717D"/>
    <w:rsid w:val="001B7378"/>
    <w:rsid w:val="001E2673"/>
    <w:rsid w:val="001E4F78"/>
    <w:rsid w:val="001F3E38"/>
    <w:rsid w:val="001F4023"/>
    <w:rsid w:val="00214CBB"/>
    <w:rsid w:val="0024458A"/>
    <w:rsid w:val="00264B17"/>
    <w:rsid w:val="002718D9"/>
    <w:rsid w:val="002724C7"/>
    <w:rsid w:val="0028433D"/>
    <w:rsid w:val="002A35C8"/>
    <w:rsid w:val="002B766D"/>
    <w:rsid w:val="002B78FE"/>
    <w:rsid w:val="002F122A"/>
    <w:rsid w:val="002F6622"/>
    <w:rsid w:val="003164F7"/>
    <w:rsid w:val="00323BC7"/>
    <w:rsid w:val="00326D8B"/>
    <w:rsid w:val="00327A02"/>
    <w:rsid w:val="003413D1"/>
    <w:rsid w:val="00344A92"/>
    <w:rsid w:val="0038159B"/>
    <w:rsid w:val="003D6C45"/>
    <w:rsid w:val="00401572"/>
    <w:rsid w:val="004300B1"/>
    <w:rsid w:val="00431F68"/>
    <w:rsid w:val="00443D65"/>
    <w:rsid w:val="00455FA1"/>
    <w:rsid w:val="00474550"/>
    <w:rsid w:val="00483E58"/>
    <w:rsid w:val="00496536"/>
    <w:rsid w:val="004A7D5F"/>
    <w:rsid w:val="004C0933"/>
    <w:rsid w:val="004D06D3"/>
    <w:rsid w:val="004E6787"/>
    <w:rsid w:val="00502742"/>
    <w:rsid w:val="00516394"/>
    <w:rsid w:val="00516A62"/>
    <w:rsid w:val="00523F43"/>
    <w:rsid w:val="005565F5"/>
    <w:rsid w:val="005721AB"/>
    <w:rsid w:val="0058017E"/>
    <w:rsid w:val="0058432C"/>
    <w:rsid w:val="005913EE"/>
    <w:rsid w:val="0059272F"/>
    <w:rsid w:val="005B2237"/>
    <w:rsid w:val="005B60CF"/>
    <w:rsid w:val="005D3DC0"/>
    <w:rsid w:val="005E7FA5"/>
    <w:rsid w:val="006056FF"/>
    <w:rsid w:val="00611B9F"/>
    <w:rsid w:val="00614719"/>
    <w:rsid w:val="0064340F"/>
    <w:rsid w:val="00663C44"/>
    <w:rsid w:val="00670DC0"/>
    <w:rsid w:val="006B5E85"/>
    <w:rsid w:val="006E1C82"/>
    <w:rsid w:val="006E1F1A"/>
    <w:rsid w:val="006F3441"/>
    <w:rsid w:val="00713934"/>
    <w:rsid w:val="00713BFF"/>
    <w:rsid w:val="0071509A"/>
    <w:rsid w:val="00717EC1"/>
    <w:rsid w:val="00721622"/>
    <w:rsid w:val="00723924"/>
    <w:rsid w:val="00743F41"/>
    <w:rsid w:val="00757822"/>
    <w:rsid w:val="00771E4C"/>
    <w:rsid w:val="00782308"/>
    <w:rsid w:val="0078578B"/>
    <w:rsid w:val="007912D4"/>
    <w:rsid w:val="00792B0B"/>
    <w:rsid w:val="00795E30"/>
    <w:rsid w:val="007A3E2E"/>
    <w:rsid w:val="007A63BB"/>
    <w:rsid w:val="007A7165"/>
    <w:rsid w:val="007B0EF5"/>
    <w:rsid w:val="007C02C6"/>
    <w:rsid w:val="007C098A"/>
    <w:rsid w:val="007C404C"/>
    <w:rsid w:val="007C7640"/>
    <w:rsid w:val="007E450B"/>
    <w:rsid w:val="00810B51"/>
    <w:rsid w:val="00824A1C"/>
    <w:rsid w:val="00825FA5"/>
    <w:rsid w:val="0085131A"/>
    <w:rsid w:val="00851D84"/>
    <w:rsid w:val="0085592F"/>
    <w:rsid w:val="00861A93"/>
    <w:rsid w:val="0086693E"/>
    <w:rsid w:val="0087056D"/>
    <w:rsid w:val="008748F2"/>
    <w:rsid w:val="008763F8"/>
    <w:rsid w:val="008818B5"/>
    <w:rsid w:val="008877B2"/>
    <w:rsid w:val="008A721D"/>
    <w:rsid w:val="008B419D"/>
    <w:rsid w:val="008C324D"/>
    <w:rsid w:val="008C52AE"/>
    <w:rsid w:val="008F4252"/>
    <w:rsid w:val="008F770F"/>
    <w:rsid w:val="009004DF"/>
    <w:rsid w:val="00906908"/>
    <w:rsid w:val="00911023"/>
    <w:rsid w:val="00936D53"/>
    <w:rsid w:val="00940AD2"/>
    <w:rsid w:val="009504AB"/>
    <w:rsid w:val="00991ADA"/>
    <w:rsid w:val="009A2DFB"/>
    <w:rsid w:val="009E1024"/>
    <w:rsid w:val="009E5365"/>
    <w:rsid w:val="009F156B"/>
    <w:rsid w:val="00A016EC"/>
    <w:rsid w:val="00A11610"/>
    <w:rsid w:val="00A136E0"/>
    <w:rsid w:val="00A425F0"/>
    <w:rsid w:val="00A4288C"/>
    <w:rsid w:val="00A556CB"/>
    <w:rsid w:val="00A66950"/>
    <w:rsid w:val="00A71792"/>
    <w:rsid w:val="00A73031"/>
    <w:rsid w:val="00A8233B"/>
    <w:rsid w:val="00A83D5C"/>
    <w:rsid w:val="00A8651A"/>
    <w:rsid w:val="00AA25CD"/>
    <w:rsid w:val="00AA4121"/>
    <w:rsid w:val="00AB5948"/>
    <w:rsid w:val="00AB5F0A"/>
    <w:rsid w:val="00B06C77"/>
    <w:rsid w:val="00B07D3C"/>
    <w:rsid w:val="00B21E58"/>
    <w:rsid w:val="00B23A77"/>
    <w:rsid w:val="00B30302"/>
    <w:rsid w:val="00B8104B"/>
    <w:rsid w:val="00BB1E52"/>
    <w:rsid w:val="00BB3570"/>
    <w:rsid w:val="00BC2A26"/>
    <w:rsid w:val="00BE0FA6"/>
    <w:rsid w:val="00C00E6C"/>
    <w:rsid w:val="00C05BDD"/>
    <w:rsid w:val="00C12ED9"/>
    <w:rsid w:val="00C16CF9"/>
    <w:rsid w:val="00C30AA4"/>
    <w:rsid w:val="00C3321F"/>
    <w:rsid w:val="00C436E6"/>
    <w:rsid w:val="00C44F23"/>
    <w:rsid w:val="00C47AF3"/>
    <w:rsid w:val="00C53BAE"/>
    <w:rsid w:val="00C573EA"/>
    <w:rsid w:val="00C62005"/>
    <w:rsid w:val="00C762B6"/>
    <w:rsid w:val="00C85CF1"/>
    <w:rsid w:val="00C8656D"/>
    <w:rsid w:val="00CA10CB"/>
    <w:rsid w:val="00CB0A30"/>
    <w:rsid w:val="00CB78E9"/>
    <w:rsid w:val="00CC2E79"/>
    <w:rsid w:val="00CC6D82"/>
    <w:rsid w:val="00CF7C8E"/>
    <w:rsid w:val="00D37F49"/>
    <w:rsid w:val="00D62D4F"/>
    <w:rsid w:val="00D6548A"/>
    <w:rsid w:val="00D8517D"/>
    <w:rsid w:val="00D8755F"/>
    <w:rsid w:val="00D92E6B"/>
    <w:rsid w:val="00D951DD"/>
    <w:rsid w:val="00DA263F"/>
    <w:rsid w:val="00DB2A00"/>
    <w:rsid w:val="00DB5905"/>
    <w:rsid w:val="00DC6F79"/>
    <w:rsid w:val="00DC7044"/>
    <w:rsid w:val="00DD6367"/>
    <w:rsid w:val="00DD763B"/>
    <w:rsid w:val="00DE006B"/>
    <w:rsid w:val="00DF2DD8"/>
    <w:rsid w:val="00E105E7"/>
    <w:rsid w:val="00E33AE8"/>
    <w:rsid w:val="00E36BF5"/>
    <w:rsid w:val="00E61BBC"/>
    <w:rsid w:val="00E81FAA"/>
    <w:rsid w:val="00E8786B"/>
    <w:rsid w:val="00E939F9"/>
    <w:rsid w:val="00E97E74"/>
    <w:rsid w:val="00EA145A"/>
    <w:rsid w:val="00EB528B"/>
    <w:rsid w:val="00EF03C4"/>
    <w:rsid w:val="00F26679"/>
    <w:rsid w:val="00F34FB5"/>
    <w:rsid w:val="00F44DB7"/>
    <w:rsid w:val="00F47D93"/>
    <w:rsid w:val="00F60C0B"/>
    <w:rsid w:val="00F62B94"/>
    <w:rsid w:val="00FB7948"/>
    <w:rsid w:val="00FC0310"/>
    <w:rsid w:val="00FF0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36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C0B"/>
  </w:style>
  <w:style w:type="paragraph" w:styleId="1">
    <w:name w:val="heading 1"/>
    <w:basedOn w:val="a"/>
    <w:next w:val="a"/>
    <w:link w:val="10"/>
    <w:uiPriority w:val="9"/>
    <w:qFormat/>
    <w:rsid w:val="001A717D"/>
    <w:pPr>
      <w:keepNext/>
      <w:keepLines/>
      <w:spacing w:before="240" w:after="0" w:line="240" w:lineRule="auto"/>
      <w:outlineLvl w:val="0"/>
    </w:pPr>
    <w:rPr>
      <w:rFonts w:ascii="Arial" w:eastAsiaTheme="majorEastAsia" w:hAnsi="Arial" w:cstheme="majorBidi"/>
      <w:color w:val="2E74B5" w:themeColor="accent1" w:themeShade="BF"/>
      <w:sz w:val="32"/>
      <w:szCs w:val="32"/>
      <w:lang w:eastAsia="ja-JP"/>
    </w:rPr>
  </w:style>
  <w:style w:type="paragraph" w:styleId="2">
    <w:name w:val="heading 2"/>
    <w:basedOn w:val="a"/>
    <w:link w:val="20"/>
    <w:uiPriority w:val="9"/>
    <w:qFormat/>
    <w:rsid w:val="00CC6D8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C6D8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37F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C6D82"/>
    <w:rPr>
      <w:color w:val="0000FF"/>
      <w:u w:val="single"/>
    </w:rPr>
  </w:style>
  <w:style w:type="character" w:customStyle="1" w:styleId="b-views-counter">
    <w:name w:val="b-views-counter"/>
    <w:basedOn w:val="a0"/>
    <w:rsid w:val="00CC6D82"/>
  </w:style>
  <w:style w:type="character" w:styleId="a5">
    <w:name w:val="Strong"/>
    <w:basedOn w:val="a0"/>
    <w:uiPriority w:val="22"/>
    <w:qFormat/>
    <w:rsid w:val="006B5E85"/>
    <w:rPr>
      <w:b/>
      <w:bCs/>
    </w:rPr>
  </w:style>
  <w:style w:type="paragraph" w:styleId="a6">
    <w:name w:val="List Paragraph"/>
    <w:basedOn w:val="a"/>
    <w:uiPriority w:val="34"/>
    <w:qFormat/>
    <w:rsid w:val="00810B51"/>
    <w:pPr>
      <w:ind w:left="720"/>
      <w:contextualSpacing/>
    </w:pPr>
  </w:style>
  <w:style w:type="paragraph" w:styleId="a7">
    <w:name w:val="No Spacing"/>
    <w:link w:val="a8"/>
    <w:uiPriority w:val="36"/>
    <w:qFormat/>
    <w:rsid w:val="00455FA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455FA1"/>
    <w:rPr>
      <w:rFonts w:eastAsiaTheme="minorEastAsia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4300B1"/>
    <w:rPr>
      <w:color w:val="808080"/>
      <w:shd w:val="clear" w:color="auto" w:fill="E6E6E6"/>
    </w:rPr>
  </w:style>
  <w:style w:type="table" w:customStyle="1" w:styleId="CalendarTable">
    <w:name w:val="Calendar Table"/>
    <w:basedOn w:val="a1"/>
    <w:uiPriority w:val="99"/>
    <w:rsid w:val="0085131A"/>
    <w:pPr>
      <w:spacing w:after="0" w:line="240" w:lineRule="auto"/>
    </w:pPr>
    <w:rPr>
      <w:rFonts w:eastAsiaTheme="minorEastAsia"/>
      <w:color w:val="262626" w:themeColor="text1" w:themeTint="D9"/>
      <w:sz w:val="18"/>
      <w:szCs w:val="18"/>
      <w:lang w:eastAsia="ja-JP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ays">
    <w:name w:val="Days"/>
    <w:basedOn w:val="a"/>
    <w:uiPriority w:val="3"/>
    <w:rsid w:val="0085131A"/>
    <w:pPr>
      <w:spacing w:before="20" w:after="0" w:line="240" w:lineRule="auto"/>
      <w:jc w:val="center"/>
    </w:pPr>
    <w:rPr>
      <w:rFonts w:ascii="Arial" w:eastAsiaTheme="majorEastAsia" w:hAnsi="Arial" w:cstheme="majorBidi"/>
      <w:color w:val="2E74B5" w:themeColor="accent1" w:themeShade="BF"/>
      <w:sz w:val="18"/>
      <w:szCs w:val="18"/>
      <w:lang w:eastAsia="ja-JP"/>
    </w:rPr>
  </w:style>
  <w:style w:type="paragraph" w:customStyle="1" w:styleId="Dates">
    <w:name w:val="Dates"/>
    <w:basedOn w:val="a"/>
    <w:uiPriority w:val="4"/>
    <w:rsid w:val="0085131A"/>
    <w:pPr>
      <w:spacing w:after="40" w:line="240" w:lineRule="auto"/>
      <w:jc w:val="center"/>
    </w:pPr>
    <w:rPr>
      <w:rFonts w:ascii="Arial" w:eastAsiaTheme="minorEastAsia" w:hAnsi="Arial" w:cs="Times New Roman"/>
      <w:color w:val="262626" w:themeColor="text1" w:themeTint="D9"/>
      <w:sz w:val="18"/>
    </w:rPr>
  </w:style>
  <w:style w:type="table" w:customStyle="1" w:styleId="CalendarTable1">
    <w:name w:val="Calendar Table1"/>
    <w:basedOn w:val="a1"/>
    <w:uiPriority w:val="99"/>
    <w:rsid w:val="0085131A"/>
    <w:pPr>
      <w:spacing w:after="0" w:line="240" w:lineRule="auto"/>
    </w:pPr>
    <w:rPr>
      <w:rFonts w:eastAsiaTheme="minorEastAsia"/>
      <w:color w:val="262626" w:themeColor="text1" w:themeTint="D9"/>
      <w:sz w:val="18"/>
      <w:szCs w:val="18"/>
      <w:lang w:eastAsia="ja-JP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9">
    <w:name w:val="Table Grid"/>
    <w:basedOn w:val="a1"/>
    <w:uiPriority w:val="59"/>
    <w:rsid w:val="003D6C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A717D"/>
    <w:rPr>
      <w:rFonts w:ascii="Arial" w:eastAsiaTheme="majorEastAsia" w:hAnsi="Arial" w:cstheme="majorBidi"/>
      <w:color w:val="2E74B5" w:themeColor="accent1" w:themeShade="BF"/>
      <w:sz w:val="32"/>
      <w:szCs w:val="32"/>
      <w:lang w:eastAsia="ja-JP"/>
    </w:rPr>
  </w:style>
  <w:style w:type="character" w:customStyle="1" w:styleId="aa">
    <w:name w:val="Верхний колонтитул Знак"/>
    <w:basedOn w:val="a0"/>
    <w:link w:val="ab"/>
    <w:uiPriority w:val="99"/>
    <w:rsid w:val="001A717D"/>
    <w:rPr>
      <w:rFonts w:ascii="Arial" w:eastAsiaTheme="minorEastAsia" w:hAnsi="Arial"/>
      <w:color w:val="262626" w:themeColor="text1" w:themeTint="D9"/>
      <w:sz w:val="18"/>
      <w:szCs w:val="18"/>
      <w:lang w:eastAsia="ja-JP"/>
    </w:rPr>
  </w:style>
  <w:style w:type="paragraph" w:styleId="ab">
    <w:name w:val="header"/>
    <w:basedOn w:val="a"/>
    <w:link w:val="aa"/>
    <w:uiPriority w:val="99"/>
    <w:unhideWhenUsed/>
    <w:rsid w:val="001A717D"/>
    <w:pPr>
      <w:spacing w:after="0" w:line="240" w:lineRule="auto"/>
    </w:pPr>
    <w:rPr>
      <w:rFonts w:ascii="Arial" w:eastAsiaTheme="minorEastAsia" w:hAnsi="Arial"/>
      <w:color w:val="262626" w:themeColor="text1" w:themeTint="D9"/>
      <w:sz w:val="18"/>
      <w:szCs w:val="18"/>
      <w:lang w:eastAsia="ja-JP"/>
    </w:rPr>
  </w:style>
  <w:style w:type="character" w:customStyle="1" w:styleId="ac">
    <w:name w:val="Текст выноски Знак"/>
    <w:basedOn w:val="a0"/>
    <w:link w:val="ad"/>
    <w:uiPriority w:val="99"/>
    <w:semiHidden/>
    <w:rsid w:val="001A717D"/>
    <w:rPr>
      <w:rFonts w:ascii="Tahoma" w:eastAsiaTheme="minorEastAsia" w:hAnsi="Tahoma" w:cs="Tahoma"/>
      <w:color w:val="262626" w:themeColor="text1" w:themeTint="D9"/>
      <w:sz w:val="16"/>
      <w:szCs w:val="18"/>
      <w:lang w:eastAsia="ja-JP"/>
    </w:rPr>
  </w:style>
  <w:style w:type="paragraph" w:styleId="ad">
    <w:name w:val="Balloon Text"/>
    <w:basedOn w:val="a"/>
    <w:link w:val="ac"/>
    <w:uiPriority w:val="99"/>
    <w:semiHidden/>
    <w:unhideWhenUsed/>
    <w:rsid w:val="001A717D"/>
    <w:pPr>
      <w:spacing w:after="0" w:line="240" w:lineRule="auto"/>
    </w:pPr>
    <w:rPr>
      <w:rFonts w:ascii="Tahoma" w:eastAsiaTheme="minorEastAsia" w:hAnsi="Tahoma" w:cs="Tahoma"/>
      <w:color w:val="262626" w:themeColor="text1" w:themeTint="D9"/>
      <w:sz w:val="16"/>
      <w:szCs w:val="18"/>
      <w:lang w:eastAsia="ja-JP"/>
    </w:rPr>
  </w:style>
  <w:style w:type="character" w:customStyle="1" w:styleId="ae">
    <w:name w:val="Нижний колонтитул Знак"/>
    <w:basedOn w:val="a0"/>
    <w:link w:val="af"/>
    <w:uiPriority w:val="99"/>
    <w:rsid w:val="001A717D"/>
    <w:rPr>
      <w:rFonts w:ascii="Arial" w:eastAsiaTheme="minorEastAsia" w:hAnsi="Arial"/>
      <w:color w:val="262626" w:themeColor="text1" w:themeTint="D9"/>
      <w:sz w:val="18"/>
      <w:szCs w:val="18"/>
      <w:lang w:eastAsia="ja-JP"/>
    </w:rPr>
  </w:style>
  <w:style w:type="paragraph" w:styleId="af">
    <w:name w:val="footer"/>
    <w:basedOn w:val="a"/>
    <w:link w:val="ae"/>
    <w:uiPriority w:val="99"/>
    <w:unhideWhenUsed/>
    <w:rsid w:val="001A717D"/>
    <w:pPr>
      <w:spacing w:after="0" w:line="240" w:lineRule="auto"/>
    </w:pPr>
    <w:rPr>
      <w:rFonts w:ascii="Arial" w:eastAsiaTheme="minorEastAsia" w:hAnsi="Arial"/>
      <w:color w:val="262626" w:themeColor="text1" w:themeTint="D9"/>
      <w:sz w:val="18"/>
      <w:szCs w:val="18"/>
      <w:lang w:eastAsia="ja-JP"/>
    </w:rPr>
  </w:style>
  <w:style w:type="character" w:customStyle="1" w:styleId="af0">
    <w:name w:val="Дата Знак"/>
    <w:basedOn w:val="a0"/>
    <w:link w:val="af1"/>
    <w:uiPriority w:val="1"/>
    <w:semiHidden/>
    <w:rsid w:val="001A717D"/>
    <w:rPr>
      <w:rFonts w:ascii="Arial" w:eastAsiaTheme="minorEastAsia" w:hAnsi="Arial"/>
      <w:color w:val="262626" w:themeColor="text1" w:themeTint="D9"/>
      <w:sz w:val="18"/>
      <w:szCs w:val="18"/>
      <w:lang w:eastAsia="ja-JP"/>
    </w:rPr>
  </w:style>
  <w:style w:type="paragraph" w:styleId="af1">
    <w:name w:val="Date"/>
    <w:basedOn w:val="a"/>
    <w:next w:val="a"/>
    <w:link w:val="af0"/>
    <w:uiPriority w:val="1"/>
    <w:semiHidden/>
    <w:unhideWhenUsed/>
    <w:rsid w:val="001A717D"/>
    <w:pPr>
      <w:spacing w:after="20" w:line="240" w:lineRule="auto"/>
    </w:pPr>
    <w:rPr>
      <w:rFonts w:ascii="Arial" w:eastAsiaTheme="minorEastAsia" w:hAnsi="Arial"/>
      <w:color w:val="262626" w:themeColor="text1" w:themeTint="D9"/>
      <w:sz w:val="18"/>
      <w:szCs w:val="18"/>
      <w:lang w:eastAsia="ja-JP"/>
    </w:rPr>
  </w:style>
  <w:style w:type="paragraph" w:customStyle="1" w:styleId="af2">
    <w:name w:val="Год"/>
    <w:basedOn w:val="a"/>
    <w:uiPriority w:val="1"/>
    <w:qFormat/>
    <w:rsid w:val="001A717D"/>
    <w:pPr>
      <w:spacing w:after="140" w:line="240" w:lineRule="auto"/>
      <w:jc w:val="right"/>
    </w:pPr>
    <w:rPr>
      <w:rFonts w:ascii="Arial" w:eastAsiaTheme="minorEastAsia" w:hAnsi="Arial"/>
      <w:color w:val="2E74B5" w:themeColor="accent1" w:themeShade="BF"/>
      <w:sz w:val="100"/>
      <w:szCs w:val="18"/>
      <w:lang w:eastAsia="ja-JP"/>
    </w:rPr>
  </w:style>
  <w:style w:type="paragraph" w:customStyle="1" w:styleId="Months">
    <w:name w:val="Months"/>
    <w:basedOn w:val="af1"/>
    <w:uiPriority w:val="2"/>
    <w:rsid w:val="001A717D"/>
    <w:pPr>
      <w:spacing w:after="0"/>
      <w:ind w:left="115"/>
    </w:pPr>
    <w:rPr>
      <w:caps/>
      <w:color w:val="2E74B5" w:themeColor="accent1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85598">
          <w:marLeft w:val="0"/>
          <w:marRight w:val="375"/>
          <w:marTop w:val="150"/>
          <w:marBottom w:val="6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8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10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19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464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numbering" Target="numbering.xml"/><Relationship Id="rId16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webSettings" Target="webSettings.xml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A7B033-6A59-4E34-BD1C-97371BED8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1454</TotalTime>
  <Pages>2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Курбанова Альбина Айратовна</dc:creator>
  <cp:keywords/>
  <dc:description/>
  <cp:lastModifiedBy>user</cp:lastModifiedBy>
  <cp:revision>112</cp:revision>
  <cp:lastPrinted>2022-06-01T08:30:00Z</cp:lastPrinted>
  <dcterms:created xsi:type="dcterms:W3CDTF">2019-08-22T06:15:00Z</dcterms:created>
  <dcterms:modified xsi:type="dcterms:W3CDTF">2023-05-26T05:38:00Z</dcterms:modified>
</cp:coreProperties>
</file>